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E1B5" w14:textId="1FCBF736" w:rsidR="00B56A1D" w:rsidRDefault="00722CA8" w:rsidP="004475F6">
      <w:pPr>
        <w:pStyle w:val="a3"/>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8240" behindDoc="0" locked="0" layoutInCell="1" allowOverlap="1" wp14:anchorId="6ED791DB" wp14:editId="38FD9C39">
            <wp:simplePos x="0" y="0"/>
            <wp:positionH relativeFrom="column">
              <wp:posOffset>-720090</wp:posOffset>
            </wp:positionH>
            <wp:positionV relativeFrom="page">
              <wp:posOffset>0</wp:posOffset>
            </wp:positionV>
            <wp:extent cx="7559040" cy="1070292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7559040" cy="10702925"/>
                    </a:xfrm>
                    <a:prstGeom prst="rect">
                      <a:avLst/>
                    </a:prstGeom>
                  </pic:spPr>
                </pic:pic>
              </a:graphicData>
            </a:graphic>
            <wp14:sizeRelH relativeFrom="margin">
              <wp14:pctWidth>0</wp14:pctWidth>
            </wp14:sizeRelH>
            <wp14:sizeRelV relativeFrom="margin">
              <wp14:pctHeight>0</wp14:pctHeight>
            </wp14:sizeRelV>
          </wp:anchor>
        </w:drawing>
      </w:r>
    </w:p>
    <w:p w14:paraId="596FB026" w14:textId="77777777" w:rsidR="00B56A1D" w:rsidRDefault="00B56A1D" w:rsidP="004475F6">
      <w:pPr>
        <w:pStyle w:val="a3"/>
        <w:rPr>
          <w:rFonts w:ascii="Times New Roman" w:hAnsi="Times New Roman" w:cs="Times New Roman"/>
          <w:sz w:val="26"/>
          <w:szCs w:val="26"/>
        </w:rPr>
      </w:pPr>
    </w:p>
    <w:p w14:paraId="2CC58204" w14:textId="77777777" w:rsidR="00C20F52" w:rsidRDefault="00C20F52" w:rsidP="004475F6">
      <w:pPr>
        <w:pStyle w:val="a3"/>
        <w:rPr>
          <w:rFonts w:ascii="Times New Roman" w:hAnsi="Times New Roman" w:cs="Times New Roman"/>
          <w:sz w:val="26"/>
          <w:szCs w:val="26"/>
        </w:rPr>
      </w:pPr>
    </w:p>
    <w:p w14:paraId="30198F9F" w14:textId="77777777" w:rsidR="00C20F52" w:rsidRDefault="00C20F52" w:rsidP="004475F6">
      <w:pPr>
        <w:pStyle w:val="a3"/>
        <w:rPr>
          <w:rFonts w:ascii="Times New Roman" w:hAnsi="Times New Roman" w:cs="Times New Roman"/>
          <w:sz w:val="26"/>
          <w:szCs w:val="26"/>
        </w:rPr>
      </w:pPr>
    </w:p>
    <w:p w14:paraId="5FA79B21" w14:textId="77777777" w:rsidR="00B56A1D" w:rsidRDefault="00B56A1D" w:rsidP="004475F6">
      <w:pPr>
        <w:pStyle w:val="a3"/>
        <w:rPr>
          <w:rFonts w:ascii="Times New Roman" w:hAnsi="Times New Roman" w:cs="Times New Roman"/>
          <w:sz w:val="26"/>
          <w:szCs w:val="26"/>
        </w:rPr>
      </w:pPr>
    </w:p>
    <w:p w14:paraId="3BF72F0F" w14:textId="77777777" w:rsidR="004475F6" w:rsidRPr="004475F6" w:rsidRDefault="004475F6" w:rsidP="00B56A1D">
      <w:pPr>
        <w:pStyle w:val="a3"/>
        <w:jc w:val="center"/>
        <w:rPr>
          <w:rFonts w:ascii="Times New Roman" w:hAnsi="Times New Roman" w:cs="Times New Roman"/>
          <w:sz w:val="26"/>
          <w:szCs w:val="26"/>
        </w:rPr>
      </w:pPr>
      <w:r w:rsidRPr="004475F6">
        <w:rPr>
          <w:rFonts w:ascii="Times New Roman" w:hAnsi="Times New Roman" w:cs="Times New Roman"/>
          <w:sz w:val="26"/>
          <w:szCs w:val="26"/>
        </w:rPr>
        <w:t>СОДЕРЖАНИЕ</w:t>
      </w:r>
    </w:p>
    <w:p w14:paraId="14D525C6" w14:textId="77777777" w:rsidR="004475F6" w:rsidRPr="004475F6" w:rsidRDefault="004475F6" w:rsidP="004475F6">
      <w:pPr>
        <w:pStyle w:val="a3"/>
        <w:rPr>
          <w:rFonts w:ascii="Times New Roman" w:hAnsi="Times New Roman" w:cs="Times New Roman"/>
          <w:sz w:val="26"/>
          <w:szCs w:val="26"/>
        </w:rPr>
      </w:pPr>
    </w:p>
    <w:p w14:paraId="5016CFCE" w14:textId="77777777" w:rsidR="00CE47D4" w:rsidRDefault="00CE47D4" w:rsidP="00CE47D4">
      <w:pPr>
        <w:pStyle w:val="a3"/>
        <w:rPr>
          <w:rFonts w:ascii="Times New Roman" w:hAnsi="Times New Roman" w:cs="Times New Roman"/>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8647"/>
        <w:gridCol w:w="709"/>
      </w:tblGrid>
      <w:tr w:rsidR="000A26DB" w14:paraId="22FFA768" w14:textId="77777777" w:rsidTr="009F5405">
        <w:tc>
          <w:tcPr>
            <w:tcW w:w="10092" w:type="dxa"/>
            <w:gridSpan w:val="3"/>
          </w:tcPr>
          <w:p w14:paraId="162EF87E" w14:textId="77777777" w:rsidR="000A26DB" w:rsidRPr="000A26DB" w:rsidRDefault="000A26DB" w:rsidP="000A26DB">
            <w:pPr>
              <w:pStyle w:val="a3"/>
              <w:rPr>
                <w:rFonts w:ascii="Times New Roman" w:hAnsi="Times New Roman"/>
                <w:b/>
                <w:sz w:val="26"/>
                <w:szCs w:val="26"/>
              </w:rPr>
            </w:pPr>
            <w:r w:rsidRPr="000A26DB">
              <w:rPr>
                <w:rFonts w:ascii="Times New Roman" w:hAnsi="Times New Roman"/>
                <w:b/>
                <w:sz w:val="26"/>
                <w:szCs w:val="26"/>
              </w:rPr>
              <w:t>Раздел 1. Комплекс основных характеристик программы</w:t>
            </w:r>
          </w:p>
        </w:tc>
      </w:tr>
      <w:tr w:rsidR="000A26DB" w14:paraId="7CC790A6" w14:textId="77777777" w:rsidTr="009F5405">
        <w:tc>
          <w:tcPr>
            <w:tcW w:w="10092" w:type="dxa"/>
            <w:gridSpan w:val="3"/>
          </w:tcPr>
          <w:p w14:paraId="44C60C02" w14:textId="77777777" w:rsidR="000A26DB" w:rsidRDefault="000A26DB" w:rsidP="00CE47D4">
            <w:pPr>
              <w:pStyle w:val="a3"/>
              <w:rPr>
                <w:rFonts w:ascii="Times New Roman" w:hAnsi="Times New Roman"/>
                <w:sz w:val="26"/>
                <w:szCs w:val="26"/>
              </w:rPr>
            </w:pPr>
          </w:p>
        </w:tc>
      </w:tr>
      <w:tr w:rsidR="000A26DB" w14:paraId="32093B3B" w14:textId="77777777" w:rsidTr="009F5405">
        <w:tc>
          <w:tcPr>
            <w:tcW w:w="736" w:type="dxa"/>
          </w:tcPr>
          <w:p w14:paraId="0F052E0A" w14:textId="77777777" w:rsidR="000A26DB" w:rsidRDefault="000A26DB" w:rsidP="00CE47D4">
            <w:pPr>
              <w:pStyle w:val="a3"/>
              <w:rPr>
                <w:rFonts w:ascii="Times New Roman" w:hAnsi="Times New Roman"/>
                <w:sz w:val="26"/>
                <w:szCs w:val="26"/>
              </w:rPr>
            </w:pPr>
            <w:r>
              <w:rPr>
                <w:rFonts w:ascii="Times New Roman" w:hAnsi="Times New Roman"/>
                <w:sz w:val="26"/>
                <w:szCs w:val="26"/>
              </w:rPr>
              <w:t>1.1</w:t>
            </w:r>
          </w:p>
        </w:tc>
        <w:tc>
          <w:tcPr>
            <w:tcW w:w="8647" w:type="dxa"/>
          </w:tcPr>
          <w:p w14:paraId="54C3E151" w14:textId="77777777" w:rsidR="000A26DB" w:rsidRDefault="000A26DB" w:rsidP="00CE47D4">
            <w:pPr>
              <w:pStyle w:val="a3"/>
              <w:rPr>
                <w:rFonts w:ascii="Times New Roman" w:hAnsi="Times New Roman"/>
                <w:sz w:val="26"/>
                <w:szCs w:val="26"/>
              </w:rPr>
            </w:pPr>
            <w:r>
              <w:rPr>
                <w:rFonts w:ascii="Times New Roman" w:hAnsi="Times New Roman"/>
                <w:sz w:val="26"/>
                <w:szCs w:val="26"/>
              </w:rPr>
              <w:t>Пояснительная записка</w:t>
            </w:r>
          </w:p>
        </w:tc>
        <w:tc>
          <w:tcPr>
            <w:tcW w:w="709" w:type="dxa"/>
          </w:tcPr>
          <w:p w14:paraId="79A7B64A" w14:textId="77777777" w:rsidR="000A26DB" w:rsidRDefault="002A19C5" w:rsidP="00CE47D4">
            <w:pPr>
              <w:pStyle w:val="a3"/>
              <w:rPr>
                <w:rFonts w:ascii="Times New Roman" w:hAnsi="Times New Roman"/>
                <w:sz w:val="26"/>
                <w:szCs w:val="26"/>
              </w:rPr>
            </w:pPr>
            <w:r>
              <w:rPr>
                <w:rFonts w:ascii="Times New Roman" w:hAnsi="Times New Roman"/>
                <w:sz w:val="26"/>
                <w:szCs w:val="26"/>
              </w:rPr>
              <w:t xml:space="preserve"> </w:t>
            </w:r>
            <w:r w:rsidR="000A26DB">
              <w:rPr>
                <w:rFonts w:ascii="Times New Roman" w:hAnsi="Times New Roman"/>
                <w:sz w:val="26"/>
                <w:szCs w:val="26"/>
              </w:rPr>
              <w:t>3</w:t>
            </w:r>
          </w:p>
        </w:tc>
      </w:tr>
      <w:tr w:rsidR="000A26DB" w14:paraId="0EC5CC1F" w14:textId="77777777" w:rsidTr="009F5405">
        <w:tc>
          <w:tcPr>
            <w:tcW w:w="736" w:type="dxa"/>
          </w:tcPr>
          <w:p w14:paraId="27321423" w14:textId="77777777" w:rsidR="000A26DB" w:rsidRDefault="000A26DB" w:rsidP="00CE47D4">
            <w:pPr>
              <w:pStyle w:val="a3"/>
              <w:rPr>
                <w:rFonts w:ascii="Times New Roman" w:hAnsi="Times New Roman"/>
                <w:sz w:val="26"/>
                <w:szCs w:val="26"/>
              </w:rPr>
            </w:pPr>
            <w:r>
              <w:rPr>
                <w:rFonts w:ascii="Times New Roman" w:hAnsi="Times New Roman"/>
                <w:sz w:val="26"/>
                <w:szCs w:val="26"/>
              </w:rPr>
              <w:t>1.2</w:t>
            </w:r>
          </w:p>
        </w:tc>
        <w:tc>
          <w:tcPr>
            <w:tcW w:w="8647" w:type="dxa"/>
          </w:tcPr>
          <w:p w14:paraId="473B440D" w14:textId="77777777" w:rsidR="000A26DB" w:rsidRDefault="000A26DB" w:rsidP="00CE47D4">
            <w:pPr>
              <w:pStyle w:val="a3"/>
              <w:rPr>
                <w:rFonts w:ascii="Times New Roman" w:hAnsi="Times New Roman"/>
                <w:sz w:val="26"/>
                <w:szCs w:val="26"/>
              </w:rPr>
            </w:pPr>
            <w:r w:rsidRPr="000A26DB">
              <w:rPr>
                <w:rFonts w:ascii="Times New Roman" w:hAnsi="Times New Roman"/>
                <w:sz w:val="26"/>
                <w:szCs w:val="26"/>
              </w:rPr>
              <w:t xml:space="preserve">Цель и задачи программы                                                                         </w:t>
            </w:r>
          </w:p>
        </w:tc>
        <w:tc>
          <w:tcPr>
            <w:tcW w:w="709" w:type="dxa"/>
          </w:tcPr>
          <w:p w14:paraId="47AE8F8C" w14:textId="77777777" w:rsidR="000A26DB" w:rsidRDefault="002A19C5" w:rsidP="00CE47D4">
            <w:pPr>
              <w:pStyle w:val="a3"/>
              <w:rPr>
                <w:rFonts w:ascii="Times New Roman" w:hAnsi="Times New Roman"/>
                <w:sz w:val="26"/>
                <w:szCs w:val="26"/>
              </w:rPr>
            </w:pPr>
            <w:r>
              <w:rPr>
                <w:rFonts w:ascii="Times New Roman" w:hAnsi="Times New Roman"/>
                <w:sz w:val="26"/>
                <w:szCs w:val="26"/>
              </w:rPr>
              <w:t xml:space="preserve"> </w:t>
            </w:r>
            <w:r w:rsidR="000A26DB">
              <w:rPr>
                <w:rFonts w:ascii="Times New Roman" w:hAnsi="Times New Roman"/>
                <w:sz w:val="26"/>
                <w:szCs w:val="26"/>
              </w:rPr>
              <w:t>5</w:t>
            </w:r>
          </w:p>
        </w:tc>
      </w:tr>
      <w:tr w:rsidR="000A26DB" w14:paraId="6216FF9B" w14:textId="77777777" w:rsidTr="009F5405">
        <w:tc>
          <w:tcPr>
            <w:tcW w:w="736" w:type="dxa"/>
          </w:tcPr>
          <w:p w14:paraId="55348811" w14:textId="77777777" w:rsidR="000A26DB" w:rsidRDefault="000A26DB" w:rsidP="00CE47D4">
            <w:pPr>
              <w:pStyle w:val="a3"/>
              <w:rPr>
                <w:rFonts w:ascii="Times New Roman" w:hAnsi="Times New Roman"/>
                <w:sz w:val="26"/>
                <w:szCs w:val="26"/>
              </w:rPr>
            </w:pPr>
            <w:r>
              <w:rPr>
                <w:rFonts w:ascii="Times New Roman" w:hAnsi="Times New Roman"/>
                <w:sz w:val="26"/>
                <w:szCs w:val="26"/>
              </w:rPr>
              <w:t>1.3</w:t>
            </w:r>
          </w:p>
        </w:tc>
        <w:tc>
          <w:tcPr>
            <w:tcW w:w="8647" w:type="dxa"/>
          </w:tcPr>
          <w:p w14:paraId="5B54E6F7" w14:textId="77777777" w:rsidR="000A26DB" w:rsidRDefault="000A26DB" w:rsidP="00CE47D4">
            <w:pPr>
              <w:pStyle w:val="a3"/>
              <w:rPr>
                <w:rFonts w:ascii="Times New Roman" w:hAnsi="Times New Roman"/>
                <w:sz w:val="26"/>
                <w:szCs w:val="26"/>
              </w:rPr>
            </w:pPr>
            <w:r w:rsidRPr="000A26DB">
              <w:rPr>
                <w:rFonts w:ascii="Times New Roman" w:hAnsi="Times New Roman"/>
                <w:sz w:val="26"/>
                <w:szCs w:val="26"/>
              </w:rPr>
              <w:t xml:space="preserve">Содержание программы                                                                            </w:t>
            </w:r>
          </w:p>
        </w:tc>
        <w:tc>
          <w:tcPr>
            <w:tcW w:w="709" w:type="dxa"/>
          </w:tcPr>
          <w:p w14:paraId="632D760F" w14:textId="77777777" w:rsidR="000A26DB" w:rsidRDefault="002A19C5" w:rsidP="00CE47D4">
            <w:pPr>
              <w:pStyle w:val="a3"/>
              <w:rPr>
                <w:rFonts w:ascii="Times New Roman" w:hAnsi="Times New Roman"/>
                <w:sz w:val="26"/>
                <w:szCs w:val="26"/>
              </w:rPr>
            </w:pPr>
            <w:r>
              <w:rPr>
                <w:rFonts w:ascii="Times New Roman" w:hAnsi="Times New Roman"/>
                <w:sz w:val="26"/>
                <w:szCs w:val="26"/>
              </w:rPr>
              <w:t xml:space="preserve"> 7</w:t>
            </w:r>
          </w:p>
        </w:tc>
      </w:tr>
      <w:tr w:rsidR="000A26DB" w14:paraId="50905A12" w14:textId="77777777" w:rsidTr="009F5405">
        <w:tc>
          <w:tcPr>
            <w:tcW w:w="736" w:type="dxa"/>
          </w:tcPr>
          <w:p w14:paraId="2758B534" w14:textId="77777777" w:rsidR="000A26DB" w:rsidRDefault="000A26DB" w:rsidP="00CE47D4">
            <w:pPr>
              <w:pStyle w:val="a3"/>
              <w:rPr>
                <w:rFonts w:ascii="Times New Roman" w:hAnsi="Times New Roman"/>
                <w:sz w:val="26"/>
                <w:szCs w:val="26"/>
              </w:rPr>
            </w:pPr>
            <w:r>
              <w:rPr>
                <w:rFonts w:ascii="Times New Roman" w:hAnsi="Times New Roman"/>
                <w:sz w:val="26"/>
                <w:szCs w:val="26"/>
              </w:rPr>
              <w:t>1.3.1</w:t>
            </w:r>
          </w:p>
        </w:tc>
        <w:tc>
          <w:tcPr>
            <w:tcW w:w="8647" w:type="dxa"/>
          </w:tcPr>
          <w:p w14:paraId="112C41D8" w14:textId="77777777" w:rsidR="000A26DB" w:rsidRDefault="000A26DB" w:rsidP="00CE47D4">
            <w:pPr>
              <w:pStyle w:val="a3"/>
              <w:rPr>
                <w:rFonts w:ascii="Times New Roman" w:hAnsi="Times New Roman"/>
                <w:sz w:val="26"/>
                <w:szCs w:val="26"/>
              </w:rPr>
            </w:pPr>
            <w:r w:rsidRPr="000A26DB">
              <w:rPr>
                <w:rFonts w:ascii="Times New Roman" w:hAnsi="Times New Roman"/>
                <w:sz w:val="26"/>
                <w:szCs w:val="26"/>
              </w:rPr>
              <w:t xml:space="preserve">Учебно-тематический план 1 года обучения                                          </w:t>
            </w:r>
          </w:p>
        </w:tc>
        <w:tc>
          <w:tcPr>
            <w:tcW w:w="709" w:type="dxa"/>
          </w:tcPr>
          <w:p w14:paraId="69E6A68D" w14:textId="77777777" w:rsidR="000A26DB" w:rsidRDefault="002A19C5" w:rsidP="00CE47D4">
            <w:pPr>
              <w:pStyle w:val="a3"/>
              <w:rPr>
                <w:rFonts w:ascii="Times New Roman" w:hAnsi="Times New Roman"/>
                <w:sz w:val="26"/>
                <w:szCs w:val="26"/>
              </w:rPr>
            </w:pPr>
            <w:r>
              <w:rPr>
                <w:rFonts w:ascii="Times New Roman" w:hAnsi="Times New Roman"/>
                <w:sz w:val="26"/>
                <w:szCs w:val="26"/>
              </w:rPr>
              <w:t xml:space="preserve"> </w:t>
            </w:r>
            <w:r w:rsidR="000A26DB">
              <w:rPr>
                <w:rFonts w:ascii="Times New Roman" w:hAnsi="Times New Roman"/>
                <w:sz w:val="26"/>
                <w:szCs w:val="26"/>
              </w:rPr>
              <w:t>7</w:t>
            </w:r>
          </w:p>
        </w:tc>
      </w:tr>
      <w:tr w:rsidR="000A26DB" w14:paraId="7E245D85" w14:textId="77777777" w:rsidTr="009F5405">
        <w:tc>
          <w:tcPr>
            <w:tcW w:w="736" w:type="dxa"/>
          </w:tcPr>
          <w:p w14:paraId="4CDC3F20" w14:textId="77777777" w:rsidR="000A26DB" w:rsidRDefault="000A26DB" w:rsidP="00CE47D4">
            <w:pPr>
              <w:pStyle w:val="a3"/>
              <w:rPr>
                <w:rFonts w:ascii="Times New Roman" w:hAnsi="Times New Roman"/>
                <w:sz w:val="26"/>
                <w:szCs w:val="26"/>
              </w:rPr>
            </w:pPr>
            <w:r>
              <w:rPr>
                <w:rFonts w:ascii="Times New Roman" w:hAnsi="Times New Roman"/>
                <w:sz w:val="26"/>
                <w:szCs w:val="26"/>
              </w:rPr>
              <w:t>1.3.2</w:t>
            </w:r>
          </w:p>
        </w:tc>
        <w:tc>
          <w:tcPr>
            <w:tcW w:w="8647" w:type="dxa"/>
          </w:tcPr>
          <w:p w14:paraId="386E9F9E" w14:textId="77777777" w:rsidR="000A26DB" w:rsidRDefault="000A26DB" w:rsidP="00CE47D4">
            <w:pPr>
              <w:pStyle w:val="a3"/>
              <w:rPr>
                <w:rFonts w:ascii="Times New Roman" w:hAnsi="Times New Roman"/>
                <w:sz w:val="26"/>
                <w:szCs w:val="26"/>
              </w:rPr>
            </w:pPr>
            <w:r w:rsidRPr="000A26DB">
              <w:rPr>
                <w:rFonts w:ascii="Times New Roman" w:hAnsi="Times New Roman"/>
                <w:sz w:val="26"/>
                <w:szCs w:val="26"/>
              </w:rPr>
              <w:t xml:space="preserve">Содержание учебного плана 1 года обучения                                         </w:t>
            </w:r>
          </w:p>
        </w:tc>
        <w:tc>
          <w:tcPr>
            <w:tcW w:w="709" w:type="dxa"/>
          </w:tcPr>
          <w:p w14:paraId="06EE46F2" w14:textId="77777777" w:rsidR="000A26DB" w:rsidRDefault="002A19C5" w:rsidP="00CE47D4">
            <w:pPr>
              <w:pStyle w:val="a3"/>
              <w:rPr>
                <w:rFonts w:ascii="Times New Roman" w:hAnsi="Times New Roman"/>
                <w:sz w:val="26"/>
                <w:szCs w:val="26"/>
              </w:rPr>
            </w:pPr>
            <w:r>
              <w:rPr>
                <w:rFonts w:ascii="Times New Roman" w:hAnsi="Times New Roman"/>
                <w:sz w:val="26"/>
                <w:szCs w:val="26"/>
              </w:rPr>
              <w:t xml:space="preserve"> </w:t>
            </w:r>
            <w:r w:rsidR="000A26DB">
              <w:rPr>
                <w:rFonts w:ascii="Times New Roman" w:hAnsi="Times New Roman"/>
                <w:sz w:val="26"/>
                <w:szCs w:val="26"/>
              </w:rPr>
              <w:t>7</w:t>
            </w:r>
          </w:p>
        </w:tc>
      </w:tr>
      <w:tr w:rsidR="000A26DB" w14:paraId="35A4657C" w14:textId="77777777" w:rsidTr="009F5405">
        <w:tc>
          <w:tcPr>
            <w:tcW w:w="736" w:type="dxa"/>
          </w:tcPr>
          <w:p w14:paraId="5424AC94" w14:textId="77777777" w:rsidR="000A26DB" w:rsidRDefault="000A26DB" w:rsidP="00CE47D4">
            <w:pPr>
              <w:pStyle w:val="a3"/>
              <w:rPr>
                <w:rFonts w:ascii="Times New Roman" w:hAnsi="Times New Roman"/>
                <w:sz w:val="26"/>
                <w:szCs w:val="26"/>
              </w:rPr>
            </w:pPr>
            <w:r>
              <w:rPr>
                <w:rFonts w:ascii="Times New Roman" w:hAnsi="Times New Roman"/>
                <w:sz w:val="26"/>
                <w:szCs w:val="26"/>
              </w:rPr>
              <w:t>1.3.3</w:t>
            </w:r>
          </w:p>
        </w:tc>
        <w:tc>
          <w:tcPr>
            <w:tcW w:w="8647" w:type="dxa"/>
          </w:tcPr>
          <w:p w14:paraId="1DFD8DF2" w14:textId="77777777" w:rsidR="000A26DB" w:rsidRDefault="000A26DB" w:rsidP="00CE47D4">
            <w:pPr>
              <w:pStyle w:val="a3"/>
              <w:rPr>
                <w:rFonts w:ascii="Times New Roman" w:hAnsi="Times New Roman"/>
                <w:sz w:val="26"/>
                <w:szCs w:val="26"/>
              </w:rPr>
            </w:pPr>
            <w:r w:rsidRPr="000A26DB">
              <w:rPr>
                <w:rFonts w:ascii="Times New Roman" w:hAnsi="Times New Roman"/>
                <w:sz w:val="26"/>
                <w:szCs w:val="26"/>
              </w:rPr>
              <w:t xml:space="preserve">Учебно-тематический план 2 года обучения                                          </w:t>
            </w:r>
          </w:p>
        </w:tc>
        <w:tc>
          <w:tcPr>
            <w:tcW w:w="709" w:type="dxa"/>
          </w:tcPr>
          <w:p w14:paraId="233B5123" w14:textId="77777777" w:rsidR="000A26DB" w:rsidRDefault="004E6ABC" w:rsidP="00CE47D4">
            <w:pPr>
              <w:pStyle w:val="a3"/>
              <w:rPr>
                <w:rFonts w:ascii="Times New Roman" w:hAnsi="Times New Roman"/>
                <w:sz w:val="26"/>
                <w:szCs w:val="26"/>
              </w:rPr>
            </w:pPr>
            <w:r>
              <w:rPr>
                <w:rFonts w:ascii="Times New Roman" w:hAnsi="Times New Roman"/>
                <w:sz w:val="26"/>
                <w:szCs w:val="26"/>
              </w:rPr>
              <w:t xml:space="preserve"> 9</w:t>
            </w:r>
          </w:p>
        </w:tc>
      </w:tr>
      <w:tr w:rsidR="000A26DB" w14:paraId="127F7A88" w14:textId="77777777" w:rsidTr="009F5405">
        <w:tc>
          <w:tcPr>
            <w:tcW w:w="736" w:type="dxa"/>
          </w:tcPr>
          <w:p w14:paraId="7ED6219B" w14:textId="77777777" w:rsidR="000A26DB" w:rsidRDefault="000A26DB" w:rsidP="00CE47D4">
            <w:pPr>
              <w:pStyle w:val="a3"/>
              <w:rPr>
                <w:rFonts w:ascii="Times New Roman" w:hAnsi="Times New Roman"/>
                <w:sz w:val="26"/>
                <w:szCs w:val="26"/>
              </w:rPr>
            </w:pPr>
            <w:r>
              <w:rPr>
                <w:rFonts w:ascii="Times New Roman" w:hAnsi="Times New Roman"/>
                <w:sz w:val="26"/>
                <w:szCs w:val="26"/>
              </w:rPr>
              <w:t>1.3.4</w:t>
            </w:r>
          </w:p>
          <w:p w14:paraId="77D43629" w14:textId="77777777" w:rsidR="00A86983" w:rsidRDefault="00A86983" w:rsidP="00CE47D4">
            <w:pPr>
              <w:pStyle w:val="a3"/>
              <w:rPr>
                <w:rFonts w:ascii="Times New Roman" w:hAnsi="Times New Roman"/>
                <w:sz w:val="26"/>
                <w:szCs w:val="26"/>
              </w:rPr>
            </w:pPr>
            <w:r>
              <w:rPr>
                <w:rFonts w:ascii="Times New Roman" w:hAnsi="Times New Roman"/>
                <w:sz w:val="26"/>
                <w:szCs w:val="26"/>
              </w:rPr>
              <w:t>1.3.5</w:t>
            </w:r>
          </w:p>
          <w:p w14:paraId="232EB0AB" w14:textId="77777777" w:rsidR="00A86983" w:rsidRDefault="00A86983" w:rsidP="00CE47D4">
            <w:pPr>
              <w:pStyle w:val="a3"/>
              <w:rPr>
                <w:rFonts w:ascii="Times New Roman" w:hAnsi="Times New Roman"/>
                <w:sz w:val="26"/>
                <w:szCs w:val="26"/>
              </w:rPr>
            </w:pPr>
            <w:r>
              <w:rPr>
                <w:rFonts w:ascii="Times New Roman" w:hAnsi="Times New Roman"/>
                <w:sz w:val="26"/>
                <w:szCs w:val="26"/>
              </w:rPr>
              <w:t>1.3.6</w:t>
            </w:r>
          </w:p>
        </w:tc>
        <w:tc>
          <w:tcPr>
            <w:tcW w:w="8647" w:type="dxa"/>
          </w:tcPr>
          <w:p w14:paraId="513C47A4" w14:textId="77777777" w:rsidR="00A86983" w:rsidRDefault="000A26DB" w:rsidP="00CE47D4">
            <w:pPr>
              <w:pStyle w:val="a3"/>
              <w:rPr>
                <w:rFonts w:ascii="Times New Roman" w:hAnsi="Times New Roman"/>
                <w:sz w:val="26"/>
                <w:szCs w:val="26"/>
              </w:rPr>
            </w:pPr>
            <w:r w:rsidRPr="000A26DB">
              <w:rPr>
                <w:rFonts w:ascii="Times New Roman" w:hAnsi="Times New Roman"/>
                <w:sz w:val="26"/>
                <w:szCs w:val="26"/>
              </w:rPr>
              <w:t xml:space="preserve">Содержание учебного плана 2 года обучения  </w:t>
            </w:r>
          </w:p>
          <w:p w14:paraId="10954F46" w14:textId="77777777" w:rsidR="00A86983" w:rsidRPr="00A86983" w:rsidRDefault="00A86983" w:rsidP="00A86983">
            <w:pPr>
              <w:pStyle w:val="a3"/>
              <w:rPr>
                <w:rFonts w:ascii="Times New Roman" w:hAnsi="Times New Roman"/>
                <w:sz w:val="26"/>
                <w:szCs w:val="26"/>
              </w:rPr>
            </w:pPr>
            <w:r>
              <w:rPr>
                <w:rFonts w:ascii="Times New Roman" w:hAnsi="Times New Roman"/>
                <w:sz w:val="26"/>
                <w:szCs w:val="26"/>
              </w:rPr>
              <w:t>Учебно-тематический план 3</w:t>
            </w:r>
            <w:r w:rsidRPr="00A86983">
              <w:rPr>
                <w:rFonts w:ascii="Times New Roman" w:hAnsi="Times New Roman"/>
                <w:sz w:val="26"/>
                <w:szCs w:val="26"/>
              </w:rPr>
              <w:t xml:space="preserve"> года обучения                                          </w:t>
            </w:r>
          </w:p>
          <w:p w14:paraId="4B0EEB19" w14:textId="77777777" w:rsidR="000A26DB" w:rsidRDefault="00A86983" w:rsidP="00A86983">
            <w:pPr>
              <w:pStyle w:val="a3"/>
              <w:rPr>
                <w:rFonts w:ascii="Times New Roman" w:hAnsi="Times New Roman"/>
                <w:sz w:val="26"/>
                <w:szCs w:val="26"/>
              </w:rPr>
            </w:pPr>
            <w:r w:rsidRPr="00A86983">
              <w:rPr>
                <w:rFonts w:ascii="Times New Roman" w:hAnsi="Times New Roman"/>
                <w:sz w:val="26"/>
                <w:szCs w:val="26"/>
              </w:rPr>
              <w:t>Содерж</w:t>
            </w:r>
            <w:r>
              <w:rPr>
                <w:rFonts w:ascii="Times New Roman" w:hAnsi="Times New Roman"/>
                <w:sz w:val="26"/>
                <w:szCs w:val="26"/>
              </w:rPr>
              <w:t>ание учебного плана 3</w:t>
            </w:r>
            <w:r w:rsidRPr="00A86983">
              <w:rPr>
                <w:rFonts w:ascii="Times New Roman" w:hAnsi="Times New Roman"/>
                <w:sz w:val="26"/>
                <w:szCs w:val="26"/>
              </w:rPr>
              <w:t xml:space="preserve"> года обучения                                          </w:t>
            </w:r>
            <w:r w:rsidR="000A26DB" w:rsidRPr="000A26DB">
              <w:rPr>
                <w:rFonts w:ascii="Times New Roman" w:hAnsi="Times New Roman"/>
                <w:sz w:val="26"/>
                <w:szCs w:val="26"/>
              </w:rPr>
              <w:t xml:space="preserve">                                      </w:t>
            </w:r>
          </w:p>
        </w:tc>
        <w:tc>
          <w:tcPr>
            <w:tcW w:w="709" w:type="dxa"/>
          </w:tcPr>
          <w:p w14:paraId="165E008A" w14:textId="77777777" w:rsidR="000A26DB" w:rsidRDefault="004E6ABC" w:rsidP="00CE47D4">
            <w:pPr>
              <w:pStyle w:val="a3"/>
              <w:rPr>
                <w:rFonts w:ascii="Times New Roman" w:hAnsi="Times New Roman"/>
                <w:sz w:val="26"/>
                <w:szCs w:val="26"/>
              </w:rPr>
            </w:pPr>
            <w:r>
              <w:rPr>
                <w:rFonts w:ascii="Times New Roman" w:hAnsi="Times New Roman"/>
                <w:sz w:val="26"/>
                <w:szCs w:val="26"/>
              </w:rPr>
              <w:t xml:space="preserve"> 9</w:t>
            </w:r>
          </w:p>
          <w:p w14:paraId="2F477B89" w14:textId="77777777" w:rsidR="00A86983" w:rsidRDefault="00A86983" w:rsidP="00CE47D4">
            <w:pPr>
              <w:pStyle w:val="a3"/>
              <w:rPr>
                <w:rFonts w:ascii="Times New Roman" w:hAnsi="Times New Roman"/>
                <w:sz w:val="26"/>
                <w:szCs w:val="26"/>
              </w:rPr>
            </w:pPr>
            <w:r>
              <w:rPr>
                <w:rFonts w:ascii="Times New Roman" w:hAnsi="Times New Roman"/>
                <w:sz w:val="26"/>
                <w:szCs w:val="26"/>
              </w:rPr>
              <w:t>11</w:t>
            </w:r>
          </w:p>
          <w:p w14:paraId="645B0298" w14:textId="77777777" w:rsidR="00A86983" w:rsidRDefault="00A86983" w:rsidP="00CE47D4">
            <w:pPr>
              <w:pStyle w:val="a3"/>
              <w:rPr>
                <w:rFonts w:ascii="Times New Roman" w:hAnsi="Times New Roman"/>
                <w:sz w:val="26"/>
                <w:szCs w:val="26"/>
              </w:rPr>
            </w:pPr>
            <w:r>
              <w:rPr>
                <w:rFonts w:ascii="Times New Roman" w:hAnsi="Times New Roman"/>
                <w:sz w:val="26"/>
                <w:szCs w:val="26"/>
              </w:rPr>
              <w:t>11</w:t>
            </w:r>
          </w:p>
        </w:tc>
      </w:tr>
      <w:tr w:rsidR="000A26DB" w14:paraId="293205EC" w14:textId="77777777" w:rsidTr="009F5405">
        <w:tc>
          <w:tcPr>
            <w:tcW w:w="736" w:type="dxa"/>
          </w:tcPr>
          <w:p w14:paraId="3F8C69CE" w14:textId="77777777" w:rsidR="000A26DB" w:rsidRDefault="000A26DB" w:rsidP="00CE47D4">
            <w:pPr>
              <w:pStyle w:val="a3"/>
              <w:rPr>
                <w:rFonts w:ascii="Times New Roman" w:hAnsi="Times New Roman"/>
                <w:sz w:val="26"/>
                <w:szCs w:val="26"/>
              </w:rPr>
            </w:pPr>
            <w:r>
              <w:rPr>
                <w:rFonts w:ascii="Times New Roman" w:hAnsi="Times New Roman"/>
                <w:sz w:val="26"/>
                <w:szCs w:val="26"/>
              </w:rPr>
              <w:t>1.4</w:t>
            </w:r>
          </w:p>
        </w:tc>
        <w:tc>
          <w:tcPr>
            <w:tcW w:w="8647" w:type="dxa"/>
          </w:tcPr>
          <w:p w14:paraId="08C3D8BC" w14:textId="77777777" w:rsidR="000A26DB" w:rsidRPr="000A26DB" w:rsidRDefault="000A26DB" w:rsidP="00CE47D4">
            <w:pPr>
              <w:pStyle w:val="a3"/>
              <w:rPr>
                <w:rFonts w:ascii="Times New Roman" w:hAnsi="Times New Roman"/>
                <w:sz w:val="26"/>
                <w:szCs w:val="26"/>
              </w:rPr>
            </w:pPr>
            <w:r w:rsidRPr="000A26DB">
              <w:rPr>
                <w:rFonts w:ascii="Times New Roman" w:hAnsi="Times New Roman"/>
                <w:sz w:val="26"/>
                <w:szCs w:val="26"/>
              </w:rPr>
              <w:t xml:space="preserve">Планируемые результаты                                                                        </w:t>
            </w:r>
          </w:p>
        </w:tc>
        <w:tc>
          <w:tcPr>
            <w:tcW w:w="709" w:type="dxa"/>
          </w:tcPr>
          <w:p w14:paraId="5C5E500E" w14:textId="77777777" w:rsidR="000A26DB" w:rsidRDefault="00A86983" w:rsidP="00CE47D4">
            <w:pPr>
              <w:pStyle w:val="a3"/>
              <w:rPr>
                <w:rFonts w:ascii="Times New Roman" w:hAnsi="Times New Roman"/>
                <w:sz w:val="26"/>
                <w:szCs w:val="26"/>
              </w:rPr>
            </w:pPr>
            <w:r>
              <w:rPr>
                <w:rFonts w:ascii="Times New Roman" w:hAnsi="Times New Roman"/>
                <w:sz w:val="26"/>
                <w:szCs w:val="26"/>
              </w:rPr>
              <w:t>13</w:t>
            </w:r>
          </w:p>
        </w:tc>
      </w:tr>
      <w:tr w:rsidR="000A26DB" w14:paraId="769A93D0" w14:textId="77777777" w:rsidTr="009F5405">
        <w:tc>
          <w:tcPr>
            <w:tcW w:w="736" w:type="dxa"/>
          </w:tcPr>
          <w:p w14:paraId="7F1A0A98" w14:textId="77777777" w:rsidR="000A26DB" w:rsidRDefault="000A26DB" w:rsidP="00CE47D4">
            <w:pPr>
              <w:pStyle w:val="a3"/>
              <w:rPr>
                <w:rFonts w:ascii="Times New Roman" w:hAnsi="Times New Roman"/>
                <w:sz w:val="26"/>
                <w:szCs w:val="26"/>
              </w:rPr>
            </w:pPr>
          </w:p>
        </w:tc>
        <w:tc>
          <w:tcPr>
            <w:tcW w:w="8647" w:type="dxa"/>
          </w:tcPr>
          <w:p w14:paraId="25155D96" w14:textId="77777777" w:rsidR="000A26DB" w:rsidRPr="000A26DB" w:rsidRDefault="000A26DB" w:rsidP="00CE47D4">
            <w:pPr>
              <w:pStyle w:val="a3"/>
              <w:rPr>
                <w:rFonts w:ascii="Times New Roman" w:hAnsi="Times New Roman"/>
                <w:sz w:val="26"/>
                <w:szCs w:val="26"/>
              </w:rPr>
            </w:pPr>
          </w:p>
        </w:tc>
        <w:tc>
          <w:tcPr>
            <w:tcW w:w="709" w:type="dxa"/>
          </w:tcPr>
          <w:p w14:paraId="3FB3FA6A" w14:textId="77777777" w:rsidR="000A26DB" w:rsidRDefault="000A26DB" w:rsidP="00CE47D4">
            <w:pPr>
              <w:pStyle w:val="a3"/>
              <w:rPr>
                <w:rFonts w:ascii="Times New Roman" w:hAnsi="Times New Roman"/>
                <w:sz w:val="26"/>
                <w:szCs w:val="26"/>
              </w:rPr>
            </w:pPr>
          </w:p>
        </w:tc>
      </w:tr>
      <w:tr w:rsidR="002A19C5" w14:paraId="73C137D8" w14:textId="77777777" w:rsidTr="009F5405">
        <w:tc>
          <w:tcPr>
            <w:tcW w:w="10092" w:type="dxa"/>
            <w:gridSpan w:val="3"/>
          </w:tcPr>
          <w:p w14:paraId="23259491" w14:textId="77777777" w:rsidR="002A19C5" w:rsidRPr="002A19C5" w:rsidRDefault="002A19C5" w:rsidP="00CE47D4">
            <w:pPr>
              <w:pStyle w:val="a3"/>
              <w:rPr>
                <w:rFonts w:ascii="Times New Roman" w:hAnsi="Times New Roman"/>
                <w:b/>
                <w:sz w:val="26"/>
                <w:szCs w:val="26"/>
              </w:rPr>
            </w:pPr>
            <w:r w:rsidRPr="002A19C5">
              <w:rPr>
                <w:rFonts w:ascii="Times New Roman" w:hAnsi="Times New Roman"/>
                <w:b/>
                <w:sz w:val="26"/>
                <w:szCs w:val="26"/>
              </w:rPr>
              <w:t>Раздел 2. Комплекс организационно-педагогических условий</w:t>
            </w:r>
          </w:p>
        </w:tc>
      </w:tr>
      <w:tr w:rsidR="002A19C5" w14:paraId="458C2856" w14:textId="77777777" w:rsidTr="009F5405">
        <w:tc>
          <w:tcPr>
            <w:tcW w:w="10092" w:type="dxa"/>
            <w:gridSpan w:val="3"/>
          </w:tcPr>
          <w:p w14:paraId="56884A03" w14:textId="77777777" w:rsidR="002A19C5" w:rsidRDefault="002A19C5" w:rsidP="00CE47D4">
            <w:pPr>
              <w:pStyle w:val="a3"/>
              <w:rPr>
                <w:rFonts w:ascii="Times New Roman" w:hAnsi="Times New Roman"/>
                <w:sz w:val="26"/>
                <w:szCs w:val="26"/>
              </w:rPr>
            </w:pPr>
          </w:p>
        </w:tc>
      </w:tr>
      <w:tr w:rsidR="002A19C5" w14:paraId="2C1E5888" w14:textId="77777777" w:rsidTr="009F5405">
        <w:tc>
          <w:tcPr>
            <w:tcW w:w="736" w:type="dxa"/>
          </w:tcPr>
          <w:p w14:paraId="2CF43D84" w14:textId="77777777" w:rsidR="002A19C5" w:rsidRDefault="002A19C5" w:rsidP="00CE47D4">
            <w:pPr>
              <w:pStyle w:val="a3"/>
              <w:rPr>
                <w:rFonts w:ascii="Times New Roman" w:hAnsi="Times New Roman"/>
                <w:sz w:val="26"/>
                <w:szCs w:val="26"/>
              </w:rPr>
            </w:pPr>
            <w:r>
              <w:rPr>
                <w:rFonts w:ascii="Times New Roman" w:hAnsi="Times New Roman"/>
                <w:sz w:val="26"/>
                <w:szCs w:val="26"/>
              </w:rPr>
              <w:t>2.1</w:t>
            </w:r>
          </w:p>
        </w:tc>
        <w:tc>
          <w:tcPr>
            <w:tcW w:w="8647" w:type="dxa"/>
          </w:tcPr>
          <w:p w14:paraId="30E8B55D" w14:textId="77777777" w:rsidR="002A19C5" w:rsidRPr="000A26DB" w:rsidRDefault="002A19C5" w:rsidP="00CE47D4">
            <w:pPr>
              <w:pStyle w:val="a3"/>
              <w:rPr>
                <w:rFonts w:ascii="Times New Roman" w:hAnsi="Times New Roman"/>
                <w:sz w:val="26"/>
                <w:szCs w:val="26"/>
              </w:rPr>
            </w:pPr>
            <w:r w:rsidRPr="002A19C5">
              <w:rPr>
                <w:rFonts w:ascii="Times New Roman" w:hAnsi="Times New Roman"/>
                <w:sz w:val="26"/>
                <w:szCs w:val="26"/>
              </w:rPr>
              <w:t xml:space="preserve">Календарный учебный график                                                                  </w:t>
            </w:r>
          </w:p>
        </w:tc>
        <w:tc>
          <w:tcPr>
            <w:tcW w:w="709" w:type="dxa"/>
          </w:tcPr>
          <w:p w14:paraId="6A828467" w14:textId="77777777" w:rsidR="002A19C5" w:rsidRDefault="00410F44" w:rsidP="00CE47D4">
            <w:pPr>
              <w:pStyle w:val="a3"/>
              <w:rPr>
                <w:rFonts w:ascii="Times New Roman" w:hAnsi="Times New Roman"/>
                <w:sz w:val="26"/>
                <w:szCs w:val="26"/>
              </w:rPr>
            </w:pPr>
            <w:r>
              <w:rPr>
                <w:rFonts w:ascii="Times New Roman" w:hAnsi="Times New Roman"/>
                <w:sz w:val="26"/>
                <w:szCs w:val="26"/>
              </w:rPr>
              <w:t>14</w:t>
            </w:r>
          </w:p>
        </w:tc>
      </w:tr>
      <w:tr w:rsidR="002A19C5" w14:paraId="359C19E5" w14:textId="77777777" w:rsidTr="009F5405">
        <w:tc>
          <w:tcPr>
            <w:tcW w:w="736" w:type="dxa"/>
          </w:tcPr>
          <w:p w14:paraId="23372F93" w14:textId="77777777" w:rsidR="002A19C5" w:rsidRDefault="002A19C5" w:rsidP="00CE47D4">
            <w:pPr>
              <w:pStyle w:val="a3"/>
              <w:rPr>
                <w:rFonts w:ascii="Times New Roman" w:hAnsi="Times New Roman"/>
                <w:sz w:val="26"/>
                <w:szCs w:val="26"/>
              </w:rPr>
            </w:pPr>
            <w:r>
              <w:rPr>
                <w:rFonts w:ascii="Times New Roman" w:hAnsi="Times New Roman"/>
                <w:sz w:val="26"/>
                <w:szCs w:val="26"/>
              </w:rPr>
              <w:t>2.2</w:t>
            </w:r>
          </w:p>
        </w:tc>
        <w:tc>
          <w:tcPr>
            <w:tcW w:w="8647" w:type="dxa"/>
          </w:tcPr>
          <w:p w14:paraId="1728EFE6" w14:textId="77777777" w:rsidR="002A19C5" w:rsidRPr="000A26DB" w:rsidRDefault="002A19C5" w:rsidP="00CE47D4">
            <w:pPr>
              <w:pStyle w:val="a3"/>
              <w:rPr>
                <w:rFonts w:ascii="Times New Roman" w:hAnsi="Times New Roman"/>
                <w:sz w:val="26"/>
                <w:szCs w:val="26"/>
              </w:rPr>
            </w:pPr>
            <w:r w:rsidRPr="002A19C5">
              <w:rPr>
                <w:rFonts w:ascii="Times New Roman" w:hAnsi="Times New Roman"/>
                <w:sz w:val="26"/>
                <w:szCs w:val="26"/>
              </w:rPr>
              <w:t xml:space="preserve">Рабочая программа                                                                                     </w:t>
            </w:r>
          </w:p>
        </w:tc>
        <w:tc>
          <w:tcPr>
            <w:tcW w:w="709" w:type="dxa"/>
          </w:tcPr>
          <w:p w14:paraId="188807B3" w14:textId="77777777" w:rsidR="002A19C5" w:rsidRDefault="00410F44" w:rsidP="00CE47D4">
            <w:pPr>
              <w:pStyle w:val="a3"/>
              <w:rPr>
                <w:rFonts w:ascii="Times New Roman" w:hAnsi="Times New Roman"/>
                <w:sz w:val="26"/>
                <w:szCs w:val="26"/>
              </w:rPr>
            </w:pPr>
            <w:r>
              <w:rPr>
                <w:rFonts w:ascii="Times New Roman" w:hAnsi="Times New Roman"/>
                <w:sz w:val="26"/>
                <w:szCs w:val="26"/>
              </w:rPr>
              <w:t>14</w:t>
            </w:r>
          </w:p>
        </w:tc>
      </w:tr>
      <w:tr w:rsidR="002A19C5" w14:paraId="1EC7B958" w14:textId="77777777" w:rsidTr="009F5405">
        <w:tc>
          <w:tcPr>
            <w:tcW w:w="736" w:type="dxa"/>
          </w:tcPr>
          <w:p w14:paraId="409A450D" w14:textId="77777777" w:rsidR="002A19C5" w:rsidRDefault="002A19C5" w:rsidP="00CE47D4">
            <w:pPr>
              <w:pStyle w:val="a3"/>
              <w:rPr>
                <w:rFonts w:ascii="Times New Roman" w:hAnsi="Times New Roman"/>
                <w:sz w:val="26"/>
                <w:szCs w:val="26"/>
              </w:rPr>
            </w:pPr>
            <w:r>
              <w:rPr>
                <w:rFonts w:ascii="Times New Roman" w:hAnsi="Times New Roman"/>
                <w:sz w:val="26"/>
                <w:szCs w:val="26"/>
              </w:rPr>
              <w:t>2.3</w:t>
            </w:r>
          </w:p>
        </w:tc>
        <w:tc>
          <w:tcPr>
            <w:tcW w:w="8647" w:type="dxa"/>
          </w:tcPr>
          <w:p w14:paraId="7957DBE9" w14:textId="77777777" w:rsidR="002A19C5" w:rsidRPr="000A26DB" w:rsidRDefault="002A19C5" w:rsidP="00CE47D4">
            <w:pPr>
              <w:pStyle w:val="a3"/>
              <w:rPr>
                <w:rFonts w:ascii="Times New Roman" w:hAnsi="Times New Roman"/>
                <w:sz w:val="26"/>
                <w:szCs w:val="26"/>
              </w:rPr>
            </w:pPr>
            <w:r w:rsidRPr="002A19C5">
              <w:rPr>
                <w:rFonts w:ascii="Times New Roman" w:hAnsi="Times New Roman"/>
                <w:sz w:val="26"/>
                <w:szCs w:val="26"/>
              </w:rPr>
              <w:t xml:space="preserve">Условия реализации программы                                                                </w:t>
            </w:r>
          </w:p>
        </w:tc>
        <w:tc>
          <w:tcPr>
            <w:tcW w:w="709" w:type="dxa"/>
          </w:tcPr>
          <w:p w14:paraId="3A9C71D5" w14:textId="77777777" w:rsidR="002A19C5" w:rsidRDefault="00410F44" w:rsidP="00CE47D4">
            <w:pPr>
              <w:pStyle w:val="a3"/>
              <w:rPr>
                <w:rFonts w:ascii="Times New Roman" w:hAnsi="Times New Roman"/>
                <w:sz w:val="26"/>
                <w:szCs w:val="26"/>
              </w:rPr>
            </w:pPr>
            <w:r>
              <w:rPr>
                <w:rFonts w:ascii="Times New Roman" w:hAnsi="Times New Roman"/>
                <w:sz w:val="26"/>
                <w:szCs w:val="26"/>
              </w:rPr>
              <w:t>14</w:t>
            </w:r>
          </w:p>
        </w:tc>
      </w:tr>
      <w:tr w:rsidR="002A19C5" w14:paraId="317707DB" w14:textId="77777777" w:rsidTr="009F5405">
        <w:tc>
          <w:tcPr>
            <w:tcW w:w="736" w:type="dxa"/>
          </w:tcPr>
          <w:p w14:paraId="6F1E2AF3" w14:textId="77777777" w:rsidR="002A19C5" w:rsidRDefault="002A19C5" w:rsidP="00CE47D4">
            <w:pPr>
              <w:pStyle w:val="a3"/>
              <w:rPr>
                <w:rFonts w:ascii="Times New Roman" w:hAnsi="Times New Roman"/>
                <w:sz w:val="26"/>
                <w:szCs w:val="26"/>
              </w:rPr>
            </w:pPr>
            <w:r>
              <w:rPr>
                <w:rFonts w:ascii="Times New Roman" w:hAnsi="Times New Roman"/>
                <w:sz w:val="26"/>
                <w:szCs w:val="26"/>
              </w:rPr>
              <w:t>2.4</w:t>
            </w:r>
          </w:p>
        </w:tc>
        <w:tc>
          <w:tcPr>
            <w:tcW w:w="8647" w:type="dxa"/>
          </w:tcPr>
          <w:p w14:paraId="73629F24" w14:textId="77777777" w:rsidR="002A19C5" w:rsidRPr="000A26DB" w:rsidRDefault="002A19C5" w:rsidP="00CE47D4">
            <w:pPr>
              <w:pStyle w:val="a3"/>
              <w:rPr>
                <w:rFonts w:ascii="Times New Roman" w:hAnsi="Times New Roman"/>
                <w:sz w:val="26"/>
                <w:szCs w:val="26"/>
              </w:rPr>
            </w:pPr>
            <w:r w:rsidRPr="002A19C5">
              <w:rPr>
                <w:rFonts w:ascii="Times New Roman" w:hAnsi="Times New Roman"/>
                <w:sz w:val="26"/>
                <w:szCs w:val="26"/>
              </w:rPr>
              <w:t xml:space="preserve">Формы аттестации                                                                                       </w:t>
            </w:r>
          </w:p>
        </w:tc>
        <w:tc>
          <w:tcPr>
            <w:tcW w:w="709" w:type="dxa"/>
          </w:tcPr>
          <w:p w14:paraId="29801374" w14:textId="77777777" w:rsidR="002A19C5" w:rsidRDefault="00410F44" w:rsidP="00CE47D4">
            <w:pPr>
              <w:pStyle w:val="a3"/>
              <w:rPr>
                <w:rFonts w:ascii="Times New Roman" w:hAnsi="Times New Roman"/>
                <w:sz w:val="26"/>
                <w:szCs w:val="26"/>
              </w:rPr>
            </w:pPr>
            <w:r>
              <w:rPr>
                <w:rFonts w:ascii="Times New Roman" w:hAnsi="Times New Roman"/>
                <w:sz w:val="26"/>
                <w:szCs w:val="26"/>
              </w:rPr>
              <w:t>14</w:t>
            </w:r>
          </w:p>
        </w:tc>
      </w:tr>
      <w:tr w:rsidR="002A19C5" w14:paraId="771A4F09" w14:textId="77777777" w:rsidTr="009F5405">
        <w:tc>
          <w:tcPr>
            <w:tcW w:w="736" w:type="dxa"/>
          </w:tcPr>
          <w:p w14:paraId="3E7537AC" w14:textId="77777777" w:rsidR="002A19C5" w:rsidRDefault="002A19C5" w:rsidP="00CE47D4">
            <w:pPr>
              <w:pStyle w:val="a3"/>
              <w:rPr>
                <w:rFonts w:ascii="Times New Roman" w:hAnsi="Times New Roman"/>
                <w:sz w:val="26"/>
                <w:szCs w:val="26"/>
              </w:rPr>
            </w:pPr>
            <w:r>
              <w:rPr>
                <w:rFonts w:ascii="Times New Roman" w:hAnsi="Times New Roman"/>
                <w:sz w:val="26"/>
                <w:szCs w:val="26"/>
              </w:rPr>
              <w:t>2.5</w:t>
            </w:r>
          </w:p>
        </w:tc>
        <w:tc>
          <w:tcPr>
            <w:tcW w:w="8647" w:type="dxa"/>
          </w:tcPr>
          <w:p w14:paraId="31E59687" w14:textId="77777777" w:rsidR="002A19C5" w:rsidRPr="000A26DB" w:rsidRDefault="002A19C5" w:rsidP="00CE47D4">
            <w:pPr>
              <w:pStyle w:val="a3"/>
              <w:rPr>
                <w:rFonts w:ascii="Times New Roman" w:hAnsi="Times New Roman"/>
                <w:sz w:val="26"/>
                <w:szCs w:val="26"/>
              </w:rPr>
            </w:pPr>
            <w:r w:rsidRPr="002A19C5">
              <w:rPr>
                <w:rFonts w:ascii="Times New Roman" w:hAnsi="Times New Roman"/>
                <w:sz w:val="26"/>
                <w:szCs w:val="26"/>
              </w:rPr>
              <w:t xml:space="preserve">Оценочные материалы                                                                                </w:t>
            </w:r>
          </w:p>
        </w:tc>
        <w:tc>
          <w:tcPr>
            <w:tcW w:w="709" w:type="dxa"/>
          </w:tcPr>
          <w:p w14:paraId="4FCC991A" w14:textId="77777777" w:rsidR="002A19C5" w:rsidRDefault="00410F44" w:rsidP="00CE47D4">
            <w:pPr>
              <w:pStyle w:val="a3"/>
              <w:rPr>
                <w:rFonts w:ascii="Times New Roman" w:hAnsi="Times New Roman"/>
                <w:sz w:val="26"/>
                <w:szCs w:val="26"/>
              </w:rPr>
            </w:pPr>
            <w:r>
              <w:rPr>
                <w:rFonts w:ascii="Times New Roman" w:hAnsi="Times New Roman"/>
                <w:sz w:val="26"/>
                <w:szCs w:val="26"/>
              </w:rPr>
              <w:t>15</w:t>
            </w:r>
          </w:p>
        </w:tc>
      </w:tr>
      <w:tr w:rsidR="002A19C5" w14:paraId="2A61999E" w14:textId="77777777" w:rsidTr="009F5405">
        <w:tc>
          <w:tcPr>
            <w:tcW w:w="736" w:type="dxa"/>
          </w:tcPr>
          <w:p w14:paraId="47570F3E" w14:textId="77777777" w:rsidR="002A19C5" w:rsidRDefault="002A19C5" w:rsidP="00CE47D4">
            <w:pPr>
              <w:pStyle w:val="a3"/>
              <w:rPr>
                <w:rFonts w:ascii="Times New Roman" w:hAnsi="Times New Roman"/>
                <w:sz w:val="26"/>
                <w:szCs w:val="26"/>
              </w:rPr>
            </w:pPr>
            <w:r>
              <w:rPr>
                <w:rFonts w:ascii="Times New Roman" w:hAnsi="Times New Roman"/>
                <w:sz w:val="26"/>
                <w:szCs w:val="26"/>
              </w:rPr>
              <w:t>2.6</w:t>
            </w:r>
          </w:p>
        </w:tc>
        <w:tc>
          <w:tcPr>
            <w:tcW w:w="8647" w:type="dxa"/>
          </w:tcPr>
          <w:p w14:paraId="71F0AAD7" w14:textId="77777777" w:rsidR="002A19C5" w:rsidRPr="002A19C5" w:rsidRDefault="002A19C5" w:rsidP="00CE47D4">
            <w:pPr>
              <w:pStyle w:val="a3"/>
              <w:rPr>
                <w:rFonts w:ascii="Times New Roman" w:hAnsi="Times New Roman"/>
                <w:sz w:val="26"/>
                <w:szCs w:val="26"/>
              </w:rPr>
            </w:pPr>
            <w:r w:rsidRPr="002A19C5">
              <w:rPr>
                <w:rFonts w:ascii="Times New Roman" w:hAnsi="Times New Roman"/>
                <w:sz w:val="26"/>
                <w:szCs w:val="26"/>
              </w:rPr>
              <w:t xml:space="preserve">Методическое обеспечение программы                                                    </w:t>
            </w:r>
          </w:p>
        </w:tc>
        <w:tc>
          <w:tcPr>
            <w:tcW w:w="709" w:type="dxa"/>
          </w:tcPr>
          <w:p w14:paraId="38D6FAD5" w14:textId="77777777" w:rsidR="002A19C5" w:rsidRDefault="00410F44" w:rsidP="00CE47D4">
            <w:pPr>
              <w:pStyle w:val="a3"/>
              <w:rPr>
                <w:rFonts w:ascii="Times New Roman" w:hAnsi="Times New Roman"/>
                <w:sz w:val="26"/>
                <w:szCs w:val="26"/>
              </w:rPr>
            </w:pPr>
            <w:r>
              <w:rPr>
                <w:rFonts w:ascii="Times New Roman" w:hAnsi="Times New Roman"/>
                <w:sz w:val="26"/>
                <w:szCs w:val="26"/>
              </w:rPr>
              <w:t>15</w:t>
            </w:r>
          </w:p>
        </w:tc>
      </w:tr>
      <w:tr w:rsidR="002A19C5" w14:paraId="14F61719" w14:textId="77777777" w:rsidTr="009F5405">
        <w:tc>
          <w:tcPr>
            <w:tcW w:w="736" w:type="dxa"/>
          </w:tcPr>
          <w:p w14:paraId="7D4F0CE0" w14:textId="77777777" w:rsidR="002A19C5" w:rsidRDefault="002A19C5" w:rsidP="00CE47D4">
            <w:pPr>
              <w:pStyle w:val="a3"/>
              <w:rPr>
                <w:rFonts w:ascii="Times New Roman" w:hAnsi="Times New Roman"/>
                <w:sz w:val="26"/>
                <w:szCs w:val="26"/>
              </w:rPr>
            </w:pPr>
            <w:r>
              <w:rPr>
                <w:rFonts w:ascii="Times New Roman" w:hAnsi="Times New Roman"/>
                <w:sz w:val="26"/>
                <w:szCs w:val="26"/>
              </w:rPr>
              <w:t>2.7</w:t>
            </w:r>
          </w:p>
        </w:tc>
        <w:tc>
          <w:tcPr>
            <w:tcW w:w="8647" w:type="dxa"/>
          </w:tcPr>
          <w:p w14:paraId="5CADDC58" w14:textId="77777777" w:rsidR="002A19C5" w:rsidRPr="002A19C5" w:rsidRDefault="002A19C5" w:rsidP="00CE47D4">
            <w:pPr>
              <w:pStyle w:val="a3"/>
              <w:rPr>
                <w:rFonts w:ascii="Times New Roman" w:hAnsi="Times New Roman"/>
                <w:sz w:val="26"/>
                <w:szCs w:val="26"/>
              </w:rPr>
            </w:pPr>
            <w:r w:rsidRPr="002A19C5">
              <w:rPr>
                <w:rFonts w:ascii="Times New Roman" w:hAnsi="Times New Roman"/>
                <w:sz w:val="26"/>
                <w:szCs w:val="26"/>
              </w:rPr>
              <w:t xml:space="preserve">Список используемой литературы                                                             </w:t>
            </w:r>
          </w:p>
        </w:tc>
        <w:tc>
          <w:tcPr>
            <w:tcW w:w="709" w:type="dxa"/>
          </w:tcPr>
          <w:p w14:paraId="14EAF643" w14:textId="77777777" w:rsidR="002A19C5" w:rsidRDefault="00410F44" w:rsidP="00CE47D4">
            <w:pPr>
              <w:pStyle w:val="a3"/>
              <w:rPr>
                <w:rFonts w:ascii="Times New Roman" w:hAnsi="Times New Roman"/>
                <w:sz w:val="26"/>
                <w:szCs w:val="26"/>
              </w:rPr>
            </w:pPr>
            <w:r>
              <w:rPr>
                <w:rFonts w:ascii="Times New Roman" w:hAnsi="Times New Roman"/>
                <w:sz w:val="26"/>
                <w:szCs w:val="26"/>
              </w:rPr>
              <w:t>18</w:t>
            </w:r>
          </w:p>
        </w:tc>
      </w:tr>
      <w:tr w:rsidR="002A19C5" w14:paraId="1B7D1B15" w14:textId="77777777" w:rsidTr="009F5405">
        <w:tc>
          <w:tcPr>
            <w:tcW w:w="736" w:type="dxa"/>
          </w:tcPr>
          <w:p w14:paraId="3FE0DABF" w14:textId="77777777" w:rsidR="002A19C5" w:rsidRDefault="002A19C5" w:rsidP="00CE47D4">
            <w:pPr>
              <w:pStyle w:val="a3"/>
              <w:rPr>
                <w:rFonts w:ascii="Times New Roman" w:hAnsi="Times New Roman"/>
                <w:sz w:val="26"/>
                <w:szCs w:val="26"/>
              </w:rPr>
            </w:pPr>
          </w:p>
        </w:tc>
        <w:tc>
          <w:tcPr>
            <w:tcW w:w="8647" w:type="dxa"/>
          </w:tcPr>
          <w:p w14:paraId="3034A1DC" w14:textId="77777777" w:rsidR="002A19C5" w:rsidRPr="002A19C5" w:rsidRDefault="002A19C5" w:rsidP="00CE47D4">
            <w:pPr>
              <w:pStyle w:val="a3"/>
              <w:rPr>
                <w:rFonts w:ascii="Times New Roman" w:hAnsi="Times New Roman"/>
                <w:sz w:val="26"/>
                <w:szCs w:val="26"/>
              </w:rPr>
            </w:pPr>
          </w:p>
        </w:tc>
        <w:tc>
          <w:tcPr>
            <w:tcW w:w="709" w:type="dxa"/>
          </w:tcPr>
          <w:p w14:paraId="6E3251E8" w14:textId="77777777" w:rsidR="002A19C5" w:rsidRDefault="002A19C5" w:rsidP="00CE47D4">
            <w:pPr>
              <w:pStyle w:val="a3"/>
              <w:rPr>
                <w:rFonts w:ascii="Times New Roman" w:hAnsi="Times New Roman"/>
                <w:sz w:val="26"/>
                <w:szCs w:val="26"/>
              </w:rPr>
            </w:pPr>
          </w:p>
        </w:tc>
      </w:tr>
    </w:tbl>
    <w:p w14:paraId="2984BA64" w14:textId="77777777" w:rsidR="004475F6" w:rsidRDefault="004475F6" w:rsidP="00CE47D4">
      <w:pPr>
        <w:pStyle w:val="a3"/>
        <w:rPr>
          <w:rFonts w:ascii="Times New Roman" w:hAnsi="Times New Roman" w:cs="Times New Roman"/>
          <w:sz w:val="26"/>
          <w:szCs w:val="26"/>
        </w:rPr>
      </w:pPr>
    </w:p>
    <w:p w14:paraId="63EF45EC" w14:textId="77777777" w:rsidR="004475F6" w:rsidRDefault="004475F6" w:rsidP="00CE47D4">
      <w:pPr>
        <w:pStyle w:val="a3"/>
        <w:rPr>
          <w:rFonts w:ascii="Times New Roman" w:hAnsi="Times New Roman" w:cs="Times New Roman"/>
          <w:sz w:val="26"/>
          <w:szCs w:val="26"/>
        </w:rPr>
      </w:pPr>
    </w:p>
    <w:p w14:paraId="6D5A6664" w14:textId="77777777" w:rsidR="004475F6" w:rsidRDefault="004475F6" w:rsidP="00CE47D4">
      <w:pPr>
        <w:pStyle w:val="a3"/>
        <w:rPr>
          <w:rFonts w:ascii="Times New Roman" w:hAnsi="Times New Roman" w:cs="Times New Roman"/>
          <w:sz w:val="26"/>
          <w:szCs w:val="26"/>
        </w:rPr>
      </w:pPr>
    </w:p>
    <w:p w14:paraId="40170D9A" w14:textId="77777777" w:rsidR="004475F6" w:rsidRDefault="004475F6" w:rsidP="00CE47D4">
      <w:pPr>
        <w:pStyle w:val="a3"/>
        <w:rPr>
          <w:rFonts w:ascii="Times New Roman" w:hAnsi="Times New Roman" w:cs="Times New Roman"/>
          <w:sz w:val="26"/>
          <w:szCs w:val="26"/>
        </w:rPr>
      </w:pPr>
    </w:p>
    <w:p w14:paraId="4F71AFC6" w14:textId="77777777" w:rsidR="004475F6" w:rsidRDefault="004475F6" w:rsidP="00CE47D4">
      <w:pPr>
        <w:pStyle w:val="a3"/>
        <w:rPr>
          <w:rFonts w:ascii="Times New Roman" w:hAnsi="Times New Roman" w:cs="Times New Roman"/>
          <w:sz w:val="26"/>
          <w:szCs w:val="26"/>
        </w:rPr>
      </w:pPr>
    </w:p>
    <w:p w14:paraId="57712F2C" w14:textId="77777777" w:rsidR="004475F6" w:rsidRDefault="004475F6" w:rsidP="00CE47D4">
      <w:pPr>
        <w:pStyle w:val="a3"/>
        <w:rPr>
          <w:rFonts w:ascii="Times New Roman" w:hAnsi="Times New Roman" w:cs="Times New Roman"/>
          <w:sz w:val="26"/>
          <w:szCs w:val="26"/>
        </w:rPr>
      </w:pPr>
    </w:p>
    <w:p w14:paraId="2C2B8892" w14:textId="77777777" w:rsidR="004475F6" w:rsidRDefault="004475F6" w:rsidP="00CE47D4">
      <w:pPr>
        <w:pStyle w:val="a3"/>
        <w:rPr>
          <w:rFonts w:ascii="Times New Roman" w:hAnsi="Times New Roman" w:cs="Times New Roman"/>
          <w:sz w:val="26"/>
          <w:szCs w:val="26"/>
        </w:rPr>
      </w:pPr>
    </w:p>
    <w:p w14:paraId="1D231DDC" w14:textId="77777777" w:rsidR="004475F6" w:rsidRDefault="004475F6" w:rsidP="00CE47D4">
      <w:pPr>
        <w:pStyle w:val="a3"/>
        <w:rPr>
          <w:rFonts w:ascii="Times New Roman" w:hAnsi="Times New Roman" w:cs="Times New Roman"/>
          <w:sz w:val="26"/>
          <w:szCs w:val="26"/>
        </w:rPr>
      </w:pPr>
    </w:p>
    <w:p w14:paraId="673D4C13" w14:textId="77777777" w:rsidR="004475F6" w:rsidRDefault="004475F6" w:rsidP="00CE47D4">
      <w:pPr>
        <w:pStyle w:val="a3"/>
        <w:rPr>
          <w:rFonts w:ascii="Times New Roman" w:hAnsi="Times New Roman" w:cs="Times New Roman"/>
          <w:sz w:val="26"/>
          <w:szCs w:val="26"/>
        </w:rPr>
      </w:pPr>
    </w:p>
    <w:p w14:paraId="359C55DC" w14:textId="77777777" w:rsidR="004475F6" w:rsidRDefault="004475F6" w:rsidP="00CE47D4">
      <w:pPr>
        <w:pStyle w:val="a3"/>
        <w:rPr>
          <w:rFonts w:ascii="Times New Roman" w:hAnsi="Times New Roman" w:cs="Times New Roman"/>
          <w:sz w:val="26"/>
          <w:szCs w:val="26"/>
        </w:rPr>
      </w:pPr>
    </w:p>
    <w:p w14:paraId="4996B469" w14:textId="77777777" w:rsidR="004475F6" w:rsidRDefault="004475F6" w:rsidP="00CE47D4">
      <w:pPr>
        <w:pStyle w:val="a3"/>
        <w:rPr>
          <w:rFonts w:ascii="Times New Roman" w:hAnsi="Times New Roman" w:cs="Times New Roman"/>
          <w:sz w:val="26"/>
          <w:szCs w:val="26"/>
        </w:rPr>
      </w:pPr>
    </w:p>
    <w:p w14:paraId="3593F1AB" w14:textId="77777777" w:rsidR="004475F6" w:rsidRDefault="004475F6" w:rsidP="00CE47D4">
      <w:pPr>
        <w:pStyle w:val="a3"/>
        <w:rPr>
          <w:rFonts w:ascii="Times New Roman" w:hAnsi="Times New Roman" w:cs="Times New Roman"/>
          <w:sz w:val="26"/>
          <w:szCs w:val="26"/>
        </w:rPr>
      </w:pPr>
    </w:p>
    <w:p w14:paraId="07AAF894" w14:textId="77777777" w:rsidR="004475F6" w:rsidRDefault="004475F6" w:rsidP="00CE47D4">
      <w:pPr>
        <w:pStyle w:val="a3"/>
        <w:rPr>
          <w:rFonts w:ascii="Times New Roman" w:hAnsi="Times New Roman" w:cs="Times New Roman"/>
          <w:sz w:val="26"/>
          <w:szCs w:val="26"/>
        </w:rPr>
      </w:pPr>
    </w:p>
    <w:p w14:paraId="450EF5DF" w14:textId="77777777" w:rsidR="004475F6" w:rsidRDefault="004475F6" w:rsidP="00CE47D4">
      <w:pPr>
        <w:pStyle w:val="a3"/>
        <w:rPr>
          <w:rFonts w:ascii="Times New Roman" w:hAnsi="Times New Roman" w:cs="Times New Roman"/>
          <w:sz w:val="26"/>
          <w:szCs w:val="26"/>
        </w:rPr>
      </w:pPr>
    </w:p>
    <w:p w14:paraId="69FB3703" w14:textId="77777777" w:rsidR="004475F6" w:rsidRDefault="004475F6" w:rsidP="00CE47D4">
      <w:pPr>
        <w:pStyle w:val="a3"/>
        <w:rPr>
          <w:rFonts w:ascii="Times New Roman" w:hAnsi="Times New Roman" w:cs="Times New Roman"/>
          <w:sz w:val="26"/>
          <w:szCs w:val="26"/>
        </w:rPr>
      </w:pPr>
    </w:p>
    <w:p w14:paraId="657A6779" w14:textId="77777777" w:rsidR="004475F6" w:rsidRDefault="004475F6" w:rsidP="00CE47D4">
      <w:pPr>
        <w:pStyle w:val="a3"/>
        <w:rPr>
          <w:rFonts w:ascii="Times New Roman" w:hAnsi="Times New Roman" w:cs="Times New Roman"/>
          <w:sz w:val="26"/>
          <w:szCs w:val="26"/>
        </w:rPr>
      </w:pPr>
    </w:p>
    <w:p w14:paraId="23E070B0" w14:textId="77777777" w:rsidR="004475F6" w:rsidRDefault="004475F6" w:rsidP="00CE47D4">
      <w:pPr>
        <w:pStyle w:val="a3"/>
        <w:rPr>
          <w:rFonts w:ascii="Times New Roman" w:hAnsi="Times New Roman" w:cs="Times New Roman"/>
          <w:sz w:val="26"/>
          <w:szCs w:val="26"/>
        </w:rPr>
      </w:pPr>
    </w:p>
    <w:p w14:paraId="744FE0B5" w14:textId="77777777" w:rsidR="004475F6" w:rsidRPr="00FA68F0" w:rsidRDefault="004475F6" w:rsidP="00CE47D4">
      <w:pPr>
        <w:pStyle w:val="a3"/>
        <w:rPr>
          <w:rFonts w:ascii="Times New Roman" w:hAnsi="Times New Roman" w:cs="Times New Roman"/>
          <w:sz w:val="26"/>
          <w:szCs w:val="26"/>
        </w:rPr>
      </w:pPr>
    </w:p>
    <w:p w14:paraId="376C789D" w14:textId="77777777" w:rsidR="00C46FCC" w:rsidRPr="00D904B4" w:rsidRDefault="00C46FCC" w:rsidP="00B54567">
      <w:pPr>
        <w:spacing w:line="240" w:lineRule="auto"/>
        <w:jc w:val="both"/>
        <w:rPr>
          <w:rFonts w:ascii="Times New Roman" w:hAnsi="Times New Roman" w:cs="Times New Roman"/>
          <w:b/>
          <w:sz w:val="26"/>
          <w:szCs w:val="26"/>
        </w:rPr>
      </w:pPr>
    </w:p>
    <w:p w14:paraId="575BF86C" w14:textId="77777777" w:rsidR="00C46FCC" w:rsidRDefault="00C46FCC" w:rsidP="00B54567">
      <w:pPr>
        <w:spacing w:line="240" w:lineRule="auto"/>
        <w:jc w:val="both"/>
        <w:rPr>
          <w:rFonts w:ascii="Times New Roman" w:hAnsi="Times New Roman" w:cs="Times New Roman"/>
          <w:b/>
          <w:sz w:val="26"/>
          <w:szCs w:val="26"/>
        </w:rPr>
      </w:pPr>
    </w:p>
    <w:p w14:paraId="7E563BD2" w14:textId="77777777" w:rsidR="00176F9F" w:rsidRPr="00D904B4" w:rsidRDefault="00176F9F" w:rsidP="00B54567">
      <w:pPr>
        <w:spacing w:line="240" w:lineRule="auto"/>
        <w:jc w:val="both"/>
        <w:rPr>
          <w:rFonts w:ascii="Times New Roman" w:hAnsi="Times New Roman" w:cs="Times New Roman"/>
          <w:b/>
          <w:sz w:val="26"/>
          <w:szCs w:val="26"/>
        </w:rPr>
      </w:pPr>
    </w:p>
    <w:p w14:paraId="4D41D968" w14:textId="77777777" w:rsidR="00D904B4" w:rsidRDefault="00D904B4" w:rsidP="00B54567">
      <w:pPr>
        <w:spacing w:line="240" w:lineRule="auto"/>
        <w:jc w:val="both"/>
        <w:rPr>
          <w:rFonts w:ascii="Times New Roman" w:hAnsi="Times New Roman" w:cs="Times New Roman"/>
          <w:b/>
          <w:sz w:val="26"/>
          <w:szCs w:val="26"/>
        </w:rPr>
      </w:pPr>
    </w:p>
    <w:p w14:paraId="723E36D5"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Раздел 1. КОМПЛЕКС ОСНОВНЫХ ХАРАКТЕРИСТИК ПРОГРАММЫ</w:t>
      </w:r>
    </w:p>
    <w:p w14:paraId="57CA713A"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 </w:t>
      </w:r>
    </w:p>
    <w:p w14:paraId="0C66B4FC" w14:textId="77777777" w:rsidR="00A129E5" w:rsidRPr="00A129E5" w:rsidRDefault="00A129E5" w:rsidP="00E62EB0">
      <w:pPr>
        <w:numPr>
          <w:ilvl w:val="1"/>
          <w:numId w:val="1"/>
        </w:numPr>
        <w:spacing w:after="0" w:line="240" w:lineRule="auto"/>
        <w:jc w:val="center"/>
        <w:rPr>
          <w:rFonts w:ascii="Times New Roman" w:eastAsia="Times New Roman" w:hAnsi="Times New Roman" w:cs="Times New Roman"/>
          <w:b/>
          <w:sz w:val="28"/>
          <w:szCs w:val="26"/>
          <w:lang w:eastAsia="ru-RU"/>
        </w:rPr>
      </w:pPr>
      <w:r w:rsidRPr="00A129E5">
        <w:rPr>
          <w:rFonts w:ascii="Times New Roman" w:eastAsia="Times New Roman" w:hAnsi="Times New Roman" w:cs="Times New Roman"/>
          <w:b/>
          <w:sz w:val="28"/>
          <w:szCs w:val="26"/>
          <w:lang w:eastAsia="ru-RU"/>
        </w:rPr>
        <w:t>Пояснительная записка</w:t>
      </w:r>
    </w:p>
    <w:p w14:paraId="5B39E523" w14:textId="77777777" w:rsidR="00A129E5" w:rsidRPr="00A129E5" w:rsidRDefault="00A129E5" w:rsidP="00A129E5">
      <w:pPr>
        <w:spacing w:after="0" w:line="240" w:lineRule="auto"/>
        <w:jc w:val="both"/>
        <w:rPr>
          <w:rFonts w:ascii="Times New Roman" w:eastAsia="Times New Roman" w:hAnsi="Times New Roman" w:cs="Times New Roman"/>
          <w:b/>
          <w:sz w:val="28"/>
          <w:szCs w:val="26"/>
          <w:lang w:eastAsia="ru-RU"/>
        </w:rPr>
      </w:pPr>
    </w:p>
    <w:p w14:paraId="57185564" w14:textId="77777777" w:rsidR="00A129E5" w:rsidRPr="00A129E5" w:rsidRDefault="00A129E5" w:rsidP="00176F9F">
      <w:pPr>
        <w:spacing w:after="0" w:line="240" w:lineRule="auto"/>
        <w:ind w:firstLine="708"/>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Дополнительная  общеобразовательная программа  «</w:t>
      </w:r>
      <w:r w:rsidR="00176F9F">
        <w:rPr>
          <w:rFonts w:ascii="Times New Roman" w:eastAsia="Times New Roman" w:hAnsi="Times New Roman" w:cs="Times New Roman"/>
          <w:sz w:val="26"/>
          <w:szCs w:val="26"/>
          <w:lang w:eastAsia="ru-RU"/>
        </w:rPr>
        <w:t>Ритмика</w:t>
      </w:r>
      <w:r w:rsidRPr="00A129E5">
        <w:rPr>
          <w:rFonts w:ascii="Times New Roman" w:eastAsia="Times New Roman" w:hAnsi="Times New Roman" w:cs="Times New Roman"/>
          <w:sz w:val="26"/>
          <w:szCs w:val="26"/>
          <w:lang w:eastAsia="ru-RU"/>
        </w:rPr>
        <w:t xml:space="preserve">» предназначена для занятий в хореографических коллективе «Импульс» МБОУ «СШ №37».  Программа модифицированная и составлена </w:t>
      </w:r>
      <w:r w:rsidR="00176F9F" w:rsidRPr="00176F9F">
        <w:rPr>
          <w:rFonts w:ascii="Times New Roman" w:eastAsia="Times New Roman" w:hAnsi="Times New Roman" w:cs="Times New Roman"/>
          <w:sz w:val="26"/>
          <w:szCs w:val="26"/>
          <w:lang w:eastAsia="ru-RU"/>
        </w:rPr>
        <w:t>на основе программы для хореографических школ и хореографических отделений школ искусств «Р</w:t>
      </w:r>
      <w:r w:rsidR="00176F9F">
        <w:rPr>
          <w:rFonts w:ascii="Times New Roman" w:eastAsia="Times New Roman" w:hAnsi="Times New Roman" w:cs="Times New Roman"/>
          <w:sz w:val="26"/>
          <w:szCs w:val="26"/>
          <w:lang w:eastAsia="ru-RU"/>
        </w:rPr>
        <w:t xml:space="preserve">итмика и танец», </w:t>
      </w:r>
      <w:proofErr w:type="spellStart"/>
      <w:r w:rsidR="00176F9F">
        <w:rPr>
          <w:rFonts w:ascii="Times New Roman" w:eastAsia="Times New Roman" w:hAnsi="Times New Roman" w:cs="Times New Roman"/>
          <w:sz w:val="26"/>
          <w:szCs w:val="26"/>
          <w:lang w:eastAsia="ru-RU"/>
        </w:rPr>
        <w:t>Бахто</w:t>
      </w:r>
      <w:proofErr w:type="spellEnd"/>
      <w:r w:rsidR="00176F9F">
        <w:rPr>
          <w:rFonts w:ascii="Times New Roman" w:eastAsia="Times New Roman" w:hAnsi="Times New Roman" w:cs="Times New Roman"/>
          <w:sz w:val="26"/>
          <w:szCs w:val="26"/>
          <w:lang w:eastAsia="ru-RU"/>
        </w:rPr>
        <w:t xml:space="preserve"> С.Е., </w:t>
      </w:r>
      <w:r w:rsidR="00176F9F" w:rsidRPr="00176F9F">
        <w:rPr>
          <w:rFonts w:ascii="Times New Roman" w:eastAsia="Times New Roman" w:hAnsi="Times New Roman" w:cs="Times New Roman"/>
          <w:sz w:val="26"/>
          <w:szCs w:val="26"/>
          <w:lang w:eastAsia="ru-RU"/>
        </w:rPr>
        <w:t>М</w:t>
      </w:r>
      <w:r w:rsidR="00176F9F">
        <w:rPr>
          <w:rFonts w:ascii="Times New Roman" w:eastAsia="Times New Roman" w:hAnsi="Times New Roman" w:cs="Times New Roman"/>
          <w:sz w:val="26"/>
          <w:szCs w:val="26"/>
          <w:lang w:eastAsia="ru-RU"/>
        </w:rPr>
        <w:t>осква</w:t>
      </w:r>
      <w:r w:rsidR="00176F9F" w:rsidRPr="00176F9F">
        <w:rPr>
          <w:rFonts w:ascii="Times New Roman" w:eastAsia="Times New Roman" w:hAnsi="Times New Roman" w:cs="Times New Roman"/>
          <w:sz w:val="26"/>
          <w:szCs w:val="26"/>
          <w:lang w:eastAsia="ru-RU"/>
        </w:rPr>
        <w:t>, Просвещение, 2004 г</w:t>
      </w:r>
      <w:r w:rsidRPr="00A129E5">
        <w:rPr>
          <w:rFonts w:ascii="Times New Roman" w:eastAsia="Times New Roman" w:hAnsi="Times New Roman" w:cs="Times New Roman"/>
          <w:sz w:val="26"/>
          <w:szCs w:val="26"/>
          <w:lang w:eastAsia="ru-RU"/>
        </w:rPr>
        <w:t>., а также на основании дополнительной методической литературы и личного педагогического опыта.</w:t>
      </w:r>
    </w:p>
    <w:p w14:paraId="5B90C9D3" w14:textId="77777777" w:rsidR="00A129E5" w:rsidRPr="00A129E5" w:rsidRDefault="00A129E5" w:rsidP="00A129E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r>
      <w:r w:rsidRPr="00A129E5">
        <w:rPr>
          <w:rFonts w:ascii="Times New Roman" w:eastAsia="Times New Roman" w:hAnsi="Times New Roman" w:cs="Times New Roman"/>
          <w:sz w:val="26"/>
          <w:szCs w:val="26"/>
          <w:lang w:eastAsia="ru-RU"/>
        </w:rPr>
        <w:t xml:space="preserve">Данная программа является </w:t>
      </w:r>
      <w:r w:rsidR="00176F9F">
        <w:rPr>
          <w:rFonts w:ascii="Times New Roman" w:eastAsia="Times New Roman" w:hAnsi="Times New Roman" w:cs="Times New Roman"/>
          <w:sz w:val="26"/>
          <w:szCs w:val="26"/>
          <w:lang w:eastAsia="ru-RU"/>
        </w:rPr>
        <w:t>физкультурно-спортивной направленности, начального</w:t>
      </w:r>
      <w:r w:rsidRPr="00A129E5">
        <w:rPr>
          <w:rFonts w:ascii="Times New Roman" w:eastAsia="Times New Roman" w:hAnsi="Times New Roman" w:cs="Times New Roman"/>
          <w:sz w:val="26"/>
          <w:szCs w:val="26"/>
          <w:lang w:eastAsia="ru-RU"/>
        </w:rPr>
        <w:t xml:space="preserve"> уровня образования и предполагает формирование основ танцевального искусства и применение полученных знаний в повседневной жизни ребенка. Программа поможет детям творчески самовыразиться и проявить себя посредством пластики, ритмики и импровизации.</w:t>
      </w:r>
    </w:p>
    <w:p w14:paraId="5C9B7E17" w14:textId="77777777" w:rsidR="00531CB8" w:rsidRDefault="00531CB8" w:rsidP="00531CB8">
      <w:pPr>
        <w:spacing w:after="0" w:line="240" w:lineRule="auto"/>
        <w:ind w:firstLine="708"/>
        <w:jc w:val="both"/>
        <w:rPr>
          <w:rFonts w:ascii="Times New Roman" w:eastAsia="Times New Roman" w:hAnsi="Times New Roman" w:cs="Times New Roman"/>
          <w:sz w:val="26"/>
          <w:szCs w:val="26"/>
          <w:lang w:eastAsia="ru-RU"/>
        </w:rPr>
      </w:pPr>
      <w:r w:rsidRPr="00531CB8">
        <w:rPr>
          <w:rFonts w:ascii="Times New Roman" w:eastAsia="Times New Roman" w:hAnsi="Times New Roman" w:cs="Times New Roman"/>
          <w:sz w:val="26"/>
          <w:szCs w:val="26"/>
          <w:lang w:eastAsia="ru-RU"/>
        </w:rPr>
        <w:t>Музыкальное  искусство  формирует  потребность  к  творческой  преобразовательной  деятельности. Приобщая  детей  к  музыке  через  различные  виды  физической  деятельности, необходимо  в  первую  очередь  иметь  в  виду эмоционально  активное  восприятие, так  как  оно  является  основой  музыкального  восприятия. Важно  научить  каждого  ребенка  не  только  понимать  музыкальный  язык, но  и  пользоваться  им  для</w:t>
      </w:r>
      <w:r>
        <w:rPr>
          <w:rFonts w:ascii="Times New Roman" w:eastAsia="Times New Roman" w:hAnsi="Times New Roman" w:cs="Times New Roman"/>
          <w:sz w:val="26"/>
          <w:szCs w:val="26"/>
          <w:lang w:eastAsia="ru-RU"/>
        </w:rPr>
        <w:t xml:space="preserve">  самовыражения через движение. </w:t>
      </w:r>
      <w:r w:rsidRPr="00531CB8">
        <w:rPr>
          <w:rFonts w:ascii="Times New Roman" w:eastAsia="Times New Roman" w:hAnsi="Times New Roman" w:cs="Times New Roman"/>
          <w:sz w:val="26"/>
          <w:szCs w:val="26"/>
          <w:lang w:eastAsia="ru-RU"/>
        </w:rPr>
        <w:t xml:space="preserve">Музыкально - ритмическая </w:t>
      </w:r>
      <w:proofErr w:type="gramStart"/>
      <w:r w:rsidRPr="00531CB8">
        <w:rPr>
          <w:rFonts w:ascii="Times New Roman" w:eastAsia="Times New Roman" w:hAnsi="Times New Roman" w:cs="Times New Roman"/>
          <w:sz w:val="26"/>
          <w:szCs w:val="26"/>
          <w:lang w:eastAsia="ru-RU"/>
        </w:rPr>
        <w:t>деятельность  детей</w:t>
      </w:r>
      <w:proofErr w:type="gramEnd"/>
      <w:r w:rsidRPr="00531CB8">
        <w:rPr>
          <w:rFonts w:ascii="Times New Roman" w:eastAsia="Times New Roman" w:hAnsi="Times New Roman" w:cs="Times New Roman"/>
          <w:sz w:val="26"/>
          <w:szCs w:val="26"/>
          <w:lang w:eastAsia="ru-RU"/>
        </w:rPr>
        <w:t xml:space="preserve"> – яркий, эмоциональный  путь  передачи  музыкально – эстетических  переживаний.</w:t>
      </w:r>
    </w:p>
    <w:p w14:paraId="54411B69" w14:textId="77777777" w:rsidR="00176F9F" w:rsidRPr="00176F9F" w:rsidRDefault="00A129E5" w:rsidP="00531CB8">
      <w:pPr>
        <w:spacing w:after="0" w:line="240" w:lineRule="auto"/>
        <w:ind w:firstLine="708"/>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b/>
          <w:sz w:val="26"/>
          <w:szCs w:val="26"/>
          <w:lang w:eastAsia="ru-RU"/>
        </w:rPr>
        <w:t>Актуальность  и  целесообразность  программы</w:t>
      </w:r>
      <w:r w:rsidR="00176F9F">
        <w:rPr>
          <w:rFonts w:ascii="Times New Roman" w:eastAsia="Times New Roman" w:hAnsi="Times New Roman" w:cs="Times New Roman"/>
          <w:sz w:val="26"/>
          <w:szCs w:val="26"/>
          <w:lang w:eastAsia="ru-RU"/>
        </w:rPr>
        <w:t xml:space="preserve"> характеризуется тем, что</w:t>
      </w:r>
      <w:r w:rsidR="00176F9F" w:rsidRPr="00176F9F">
        <w:rPr>
          <w:rFonts w:ascii="Times New Roman" w:eastAsia="Times New Roman" w:hAnsi="Times New Roman" w:cs="Times New Roman"/>
          <w:sz w:val="26"/>
          <w:szCs w:val="26"/>
          <w:lang w:eastAsia="ru-RU"/>
        </w:rPr>
        <w:t xml:space="preserve"> в обычной жизни </w:t>
      </w:r>
      <w:r w:rsidR="00176F9F">
        <w:rPr>
          <w:rFonts w:ascii="Times New Roman" w:eastAsia="Times New Roman" w:hAnsi="Times New Roman" w:cs="Times New Roman"/>
          <w:sz w:val="26"/>
          <w:szCs w:val="26"/>
          <w:lang w:eastAsia="ru-RU"/>
        </w:rPr>
        <w:t>дети выполняю</w:t>
      </w:r>
      <w:r w:rsidR="00176F9F" w:rsidRPr="00176F9F">
        <w:rPr>
          <w:rFonts w:ascii="Times New Roman" w:eastAsia="Times New Roman" w:hAnsi="Times New Roman" w:cs="Times New Roman"/>
          <w:sz w:val="26"/>
          <w:szCs w:val="26"/>
          <w:lang w:eastAsia="ru-RU"/>
        </w:rPr>
        <w:t xml:space="preserve">т много ограниченных движений, при которых возможности двигательного аппарата используются лишь частично; в результате появляются и становятся привычными такие недостатки, как слабая </w:t>
      </w:r>
      <w:proofErr w:type="spellStart"/>
      <w:r w:rsidR="00176F9F" w:rsidRPr="00176F9F">
        <w:rPr>
          <w:rFonts w:ascii="Times New Roman" w:eastAsia="Times New Roman" w:hAnsi="Times New Roman" w:cs="Times New Roman"/>
          <w:sz w:val="26"/>
          <w:szCs w:val="26"/>
          <w:lang w:eastAsia="ru-RU"/>
        </w:rPr>
        <w:t>сгибаемость</w:t>
      </w:r>
      <w:proofErr w:type="spellEnd"/>
      <w:r w:rsidR="00176F9F" w:rsidRPr="00176F9F">
        <w:rPr>
          <w:rFonts w:ascii="Times New Roman" w:eastAsia="Times New Roman" w:hAnsi="Times New Roman" w:cs="Times New Roman"/>
          <w:sz w:val="26"/>
          <w:szCs w:val="26"/>
          <w:lang w:eastAsia="ru-RU"/>
        </w:rPr>
        <w:t xml:space="preserve"> спины, малая подвижность шеи, плечевых, локтевых, запястных суставов и суставов пальцев, неполная </w:t>
      </w:r>
      <w:proofErr w:type="spellStart"/>
      <w:r w:rsidR="00176F9F" w:rsidRPr="00176F9F">
        <w:rPr>
          <w:rFonts w:ascii="Times New Roman" w:eastAsia="Times New Roman" w:hAnsi="Times New Roman" w:cs="Times New Roman"/>
          <w:sz w:val="26"/>
          <w:szCs w:val="26"/>
          <w:lang w:eastAsia="ru-RU"/>
        </w:rPr>
        <w:t>разгибаемость</w:t>
      </w:r>
      <w:proofErr w:type="spellEnd"/>
      <w:r w:rsidR="00176F9F" w:rsidRPr="00176F9F">
        <w:rPr>
          <w:rFonts w:ascii="Times New Roman" w:eastAsia="Times New Roman" w:hAnsi="Times New Roman" w:cs="Times New Roman"/>
          <w:sz w:val="26"/>
          <w:szCs w:val="26"/>
          <w:lang w:eastAsia="ru-RU"/>
        </w:rPr>
        <w:t xml:space="preserve"> коленных суставов, «</w:t>
      </w:r>
      <w:proofErr w:type="spellStart"/>
      <w:r w:rsidR="00176F9F" w:rsidRPr="00176F9F">
        <w:rPr>
          <w:rFonts w:ascii="Times New Roman" w:eastAsia="Times New Roman" w:hAnsi="Times New Roman" w:cs="Times New Roman"/>
          <w:sz w:val="26"/>
          <w:szCs w:val="26"/>
          <w:lang w:eastAsia="ru-RU"/>
        </w:rPr>
        <w:t>ахилла</w:t>
      </w:r>
      <w:proofErr w:type="spellEnd"/>
      <w:r w:rsidR="00176F9F" w:rsidRPr="00176F9F">
        <w:rPr>
          <w:rFonts w:ascii="Times New Roman" w:eastAsia="Times New Roman" w:hAnsi="Times New Roman" w:cs="Times New Roman"/>
          <w:sz w:val="26"/>
          <w:szCs w:val="26"/>
          <w:lang w:eastAsia="ru-RU"/>
        </w:rPr>
        <w:t>» и стопы и т.д. Движения, в которых участвуют лишь немногие суставы и которые выполняются постоянно одинаковым способом, причем в нескольких ограниченных направлениях, не могут служить развитию гибкости и некогда не приведут к гармоничному развитию тела – скорее они привнесут в движения жесткость и ограниченность. Поэтому задача педагога на уроках ритмики состоит в том, чтобы оснащать учеников запасом движений во всех направлениях и с максимальной амплитудой; это должно вызвать реальное изменение двигательных органов, улучшить их функционирование, привести в соответствие с анатомической нормой подвижности суставов.</w:t>
      </w:r>
    </w:p>
    <w:p w14:paraId="60C569ED" w14:textId="77777777" w:rsidR="00176F9F" w:rsidRDefault="00176F9F" w:rsidP="00176F9F">
      <w:pPr>
        <w:spacing w:after="0" w:line="240" w:lineRule="auto"/>
        <w:ind w:firstLine="708"/>
        <w:jc w:val="both"/>
        <w:rPr>
          <w:rFonts w:ascii="Times New Roman" w:eastAsia="Times New Roman" w:hAnsi="Times New Roman" w:cs="Times New Roman"/>
          <w:sz w:val="26"/>
          <w:szCs w:val="26"/>
          <w:lang w:eastAsia="ru-RU"/>
        </w:rPr>
      </w:pPr>
      <w:r w:rsidRPr="00176F9F">
        <w:rPr>
          <w:rFonts w:ascii="Times New Roman" w:eastAsia="Times New Roman" w:hAnsi="Times New Roman" w:cs="Times New Roman"/>
          <w:sz w:val="26"/>
          <w:szCs w:val="26"/>
          <w:lang w:eastAsia="ru-RU"/>
        </w:rPr>
        <w:t>На уроках ритмики развиваются и совершенствуются мягкие, слитные переходы из одного положения тела в другое. При этом одинаково важны естественность, простота выполнения движения и полнота его соответствия цели. Текучесть, мягкость движений принадлежит к числу качеств первого ряда; ну никакой вычурности, самолюбования, нарочитой красивости  не должно быть в действиях учащихся. Исполнительская строгость, вдумчивое отношение к содержанию музыки и своим действиям -  вот чем определяется истинный вкус педагога и ученика в процессе создания двигательного рисунка.</w:t>
      </w:r>
    </w:p>
    <w:p w14:paraId="107DA0B0" w14:textId="77777777" w:rsidR="00A129E5" w:rsidRPr="00A129E5" w:rsidRDefault="00A129E5" w:rsidP="00176F9F">
      <w:pPr>
        <w:spacing w:after="0" w:line="240" w:lineRule="auto"/>
        <w:ind w:firstLine="708"/>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b/>
          <w:sz w:val="26"/>
          <w:szCs w:val="26"/>
          <w:lang w:eastAsia="ru-RU"/>
        </w:rPr>
        <w:t>Отличительной особенностью</w:t>
      </w:r>
      <w:r w:rsidRPr="00A129E5">
        <w:rPr>
          <w:rFonts w:ascii="Times New Roman" w:eastAsia="Times New Roman" w:hAnsi="Times New Roman" w:cs="Times New Roman"/>
          <w:sz w:val="26"/>
          <w:szCs w:val="26"/>
          <w:lang w:eastAsia="ru-RU"/>
        </w:rPr>
        <w:t xml:space="preserve"> данной программы является то, что её содержание адаптировано к условиям общеобразовательного учебного заведения </w:t>
      </w:r>
      <w:proofErr w:type="gramStart"/>
      <w:r w:rsidRPr="00A129E5">
        <w:rPr>
          <w:rFonts w:ascii="Times New Roman" w:eastAsia="Times New Roman" w:hAnsi="Times New Roman" w:cs="Times New Roman"/>
          <w:sz w:val="26"/>
          <w:szCs w:val="26"/>
          <w:lang w:eastAsia="ru-RU"/>
        </w:rPr>
        <w:t>и  составлена</w:t>
      </w:r>
      <w:proofErr w:type="gramEnd"/>
      <w:r w:rsidRPr="00A129E5">
        <w:rPr>
          <w:rFonts w:ascii="Times New Roman" w:eastAsia="Times New Roman" w:hAnsi="Times New Roman" w:cs="Times New Roman"/>
          <w:sz w:val="26"/>
          <w:szCs w:val="26"/>
          <w:lang w:eastAsia="ru-RU"/>
        </w:rPr>
        <w:t xml:space="preserve"> с </w:t>
      </w:r>
      <w:r w:rsidRPr="00A129E5">
        <w:rPr>
          <w:rFonts w:ascii="Times New Roman" w:eastAsia="Times New Roman" w:hAnsi="Times New Roman" w:cs="Times New Roman"/>
          <w:sz w:val="26"/>
          <w:szCs w:val="26"/>
          <w:lang w:eastAsia="ru-RU"/>
        </w:rPr>
        <w:lastRenderedPageBreak/>
        <w:t>учетом возможности включения в учебный процесс воспитанников разного уровня подготовки для дальнейшего развития танцевальных навыков.</w:t>
      </w:r>
    </w:p>
    <w:p w14:paraId="3E8A2F84" w14:textId="77777777" w:rsidR="00A129E5" w:rsidRPr="00A129E5" w:rsidRDefault="00A129E5" w:rsidP="00A129E5">
      <w:pPr>
        <w:spacing w:after="0" w:line="240" w:lineRule="auto"/>
        <w:ind w:firstLine="708"/>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Программа предусматривает воспитательную работу с учащимися, которая включает в себя проведение  тематических  мероприятий  в  творческом  объединении,  участие  в  концертных программах. Всё  это  формирует  познавательный  интерес учащихся к хореографическому искусству, развивает инициативу, коммуникативные умения и навыки, расширяет кругозор. </w:t>
      </w:r>
    </w:p>
    <w:p w14:paraId="564DC1E7" w14:textId="77777777" w:rsidR="00A129E5" w:rsidRPr="00A129E5" w:rsidRDefault="00A129E5" w:rsidP="00A129E5">
      <w:pPr>
        <w:spacing w:after="0" w:line="240" w:lineRule="auto"/>
        <w:ind w:firstLine="708"/>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Программа  нацелена  на  то,  чтобы  практически  на  каждом  занятии  создавалась ситуация успеха для того, чтобы ребенок, несмотря на все трудности, верил в свои силы и, таким  образом,  постоянно  поддерживалось  его  желание  заниматься хореографией. Достижение  успехов  в  танце  порождает  у  детей  чувство  воодушевления,  которое  в дальнейшем обеспечивает новый, еще более высокий уровень успешной деятельности, что дает дополнительный толчок воображению и творчеству. </w:t>
      </w:r>
    </w:p>
    <w:p w14:paraId="0014AACA" w14:textId="77777777" w:rsidR="00A129E5" w:rsidRDefault="00A129E5" w:rsidP="00A129E5">
      <w:pPr>
        <w:spacing w:after="0" w:line="240" w:lineRule="auto"/>
        <w:rPr>
          <w:rFonts w:ascii="Times New Roman" w:eastAsia="Times New Roman" w:hAnsi="Times New Roman" w:cs="Times New Roman"/>
          <w:b/>
          <w:sz w:val="26"/>
          <w:szCs w:val="26"/>
          <w:lang w:eastAsia="ru-RU"/>
        </w:rPr>
      </w:pPr>
    </w:p>
    <w:p w14:paraId="33E8C221"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r w:rsidRPr="00A129E5">
        <w:rPr>
          <w:rFonts w:ascii="Times New Roman" w:eastAsia="Times New Roman" w:hAnsi="Times New Roman" w:cs="Times New Roman"/>
          <w:b/>
          <w:sz w:val="26"/>
          <w:szCs w:val="26"/>
          <w:lang w:eastAsia="ru-RU"/>
        </w:rPr>
        <w:t>Адресат программы</w:t>
      </w:r>
      <w:r w:rsidR="0095439C">
        <w:rPr>
          <w:rFonts w:ascii="Times New Roman" w:eastAsia="Times New Roman" w:hAnsi="Times New Roman" w:cs="Times New Roman"/>
          <w:sz w:val="26"/>
          <w:szCs w:val="26"/>
          <w:lang w:eastAsia="ru-RU"/>
        </w:rPr>
        <w:t xml:space="preserve"> – учащиеся в возрасте 7-10</w:t>
      </w:r>
      <w:r w:rsidRPr="00A129E5">
        <w:rPr>
          <w:rFonts w:ascii="Times New Roman" w:eastAsia="Times New Roman" w:hAnsi="Times New Roman" w:cs="Times New Roman"/>
          <w:sz w:val="26"/>
          <w:szCs w:val="26"/>
          <w:lang w:eastAsia="ru-RU"/>
        </w:rPr>
        <w:t xml:space="preserve"> лет.</w:t>
      </w:r>
    </w:p>
    <w:p w14:paraId="036C2F0E"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r w:rsidRPr="00A129E5">
        <w:rPr>
          <w:rFonts w:ascii="Times New Roman" w:eastAsia="Times New Roman" w:hAnsi="Times New Roman" w:cs="Times New Roman"/>
          <w:b/>
          <w:sz w:val="26"/>
          <w:szCs w:val="26"/>
          <w:lang w:eastAsia="ru-RU"/>
        </w:rPr>
        <w:t>Объем программы</w:t>
      </w:r>
      <w:r w:rsidR="00A86983">
        <w:rPr>
          <w:rFonts w:ascii="Times New Roman" w:eastAsia="Times New Roman" w:hAnsi="Times New Roman" w:cs="Times New Roman"/>
          <w:sz w:val="26"/>
          <w:szCs w:val="26"/>
          <w:lang w:eastAsia="ru-RU"/>
        </w:rPr>
        <w:t xml:space="preserve"> составляет 108 часов за 3</w:t>
      </w:r>
      <w:r w:rsidRPr="00A129E5">
        <w:rPr>
          <w:rFonts w:ascii="Times New Roman" w:eastAsia="Times New Roman" w:hAnsi="Times New Roman" w:cs="Times New Roman"/>
          <w:sz w:val="26"/>
          <w:szCs w:val="26"/>
          <w:lang w:eastAsia="ru-RU"/>
        </w:rPr>
        <w:t xml:space="preserve"> года обучения, из них:</w:t>
      </w:r>
    </w:p>
    <w:p w14:paraId="6855DCA3" w14:textId="77777777" w:rsidR="00A129E5" w:rsidRPr="00A129E5" w:rsidRDefault="0095439C" w:rsidP="00A129E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год обучения – 36 часов</w:t>
      </w:r>
      <w:r w:rsidR="00A129E5" w:rsidRPr="00A129E5">
        <w:rPr>
          <w:rFonts w:ascii="Times New Roman" w:eastAsia="Times New Roman" w:hAnsi="Times New Roman" w:cs="Times New Roman"/>
          <w:sz w:val="26"/>
          <w:szCs w:val="26"/>
          <w:lang w:eastAsia="ru-RU"/>
        </w:rPr>
        <w:t>;</w:t>
      </w:r>
    </w:p>
    <w:p w14:paraId="40FE4E07" w14:textId="77777777" w:rsidR="00A129E5" w:rsidRDefault="0095439C" w:rsidP="00A129E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год обучения – 36 часов;</w:t>
      </w:r>
    </w:p>
    <w:p w14:paraId="77044333" w14:textId="77777777" w:rsidR="0095439C" w:rsidRPr="00A129E5" w:rsidRDefault="0095439C" w:rsidP="00A129E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год обучения – 36 часов.</w:t>
      </w:r>
    </w:p>
    <w:p w14:paraId="7992E180" w14:textId="77777777" w:rsidR="00A129E5" w:rsidRPr="00A129E5" w:rsidRDefault="00A129E5" w:rsidP="00A129E5">
      <w:pPr>
        <w:spacing w:after="0" w:line="240" w:lineRule="auto"/>
        <w:rPr>
          <w:rFonts w:ascii="Times New Roman" w:eastAsia="Times New Roman" w:hAnsi="Times New Roman" w:cs="Times New Roman"/>
          <w:i/>
          <w:sz w:val="26"/>
          <w:szCs w:val="26"/>
          <w:lang w:eastAsia="ru-RU"/>
        </w:rPr>
      </w:pPr>
      <w:r w:rsidRPr="00A129E5">
        <w:rPr>
          <w:rFonts w:ascii="Times New Roman" w:eastAsia="Times New Roman" w:hAnsi="Times New Roman" w:cs="Times New Roman"/>
          <w:sz w:val="26"/>
          <w:szCs w:val="26"/>
          <w:lang w:eastAsia="ru-RU"/>
        </w:rPr>
        <w:t>Для  успешной  реализации  программы  с  учетом  возрастных особенностей  детей  и норм СанПиН 2.4.4. 3172-14 от 04.07.2014 № 41 предусмотрен следующий</w:t>
      </w:r>
      <w:r w:rsidRPr="00A129E5">
        <w:rPr>
          <w:rFonts w:ascii="Times New Roman" w:eastAsia="Times New Roman" w:hAnsi="Times New Roman" w:cs="Times New Roman"/>
          <w:i/>
          <w:sz w:val="26"/>
          <w:szCs w:val="26"/>
          <w:lang w:eastAsia="ru-RU"/>
        </w:rPr>
        <w:t xml:space="preserve"> </w:t>
      </w:r>
      <w:r w:rsidRPr="00A129E5">
        <w:rPr>
          <w:rFonts w:ascii="Times New Roman" w:eastAsia="Times New Roman" w:hAnsi="Times New Roman" w:cs="Times New Roman"/>
          <w:b/>
          <w:sz w:val="26"/>
          <w:szCs w:val="26"/>
          <w:lang w:eastAsia="ru-RU"/>
        </w:rPr>
        <w:t>режим занятий:</w:t>
      </w:r>
      <w:r w:rsidRPr="00A129E5">
        <w:rPr>
          <w:rFonts w:ascii="Times New Roman" w:eastAsia="Times New Roman" w:hAnsi="Times New Roman" w:cs="Times New Roman"/>
          <w:sz w:val="26"/>
          <w:szCs w:val="26"/>
          <w:lang w:eastAsia="ru-RU"/>
        </w:rPr>
        <w:t xml:space="preserve"> </w:t>
      </w:r>
    </w:p>
    <w:p w14:paraId="12E1F3F3"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1 год обуч</w:t>
      </w:r>
      <w:r w:rsidR="0095439C">
        <w:rPr>
          <w:rFonts w:ascii="Times New Roman" w:eastAsia="Times New Roman" w:hAnsi="Times New Roman" w:cs="Times New Roman"/>
          <w:sz w:val="26"/>
          <w:szCs w:val="26"/>
          <w:lang w:eastAsia="ru-RU"/>
        </w:rPr>
        <w:t>ения - 1  раз</w:t>
      </w:r>
      <w:r w:rsidR="00531CB8">
        <w:rPr>
          <w:rFonts w:ascii="Times New Roman" w:eastAsia="Times New Roman" w:hAnsi="Times New Roman" w:cs="Times New Roman"/>
          <w:sz w:val="26"/>
          <w:szCs w:val="26"/>
          <w:lang w:eastAsia="ru-RU"/>
        </w:rPr>
        <w:t xml:space="preserve">  в  неделю  по  1  учебному  </w:t>
      </w:r>
      <w:r w:rsidR="0095439C">
        <w:rPr>
          <w:rFonts w:ascii="Times New Roman" w:eastAsia="Times New Roman" w:hAnsi="Times New Roman" w:cs="Times New Roman"/>
          <w:sz w:val="26"/>
          <w:szCs w:val="26"/>
          <w:lang w:eastAsia="ru-RU"/>
        </w:rPr>
        <w:t>часу, продолжительностью  по  45</w:t>
      </w:r>
      <w:r w:rsidRPr="00A129E5">
        <w:rPr>
          <w:rFonts w:ascii="Times New Roman" w:eastAsia="Times New Roman" w:hAnsi="Times New Roman" w:cs="Times New Roman"/>
          <w:sz w:val="26"/>
          <w:szCs w:val="26"/>
          <w:lang w:eastAsia="ru-RU"/>
        </w:rPr>
        <w:t xml:space="preserve"> минут;</w:t>
      </w:r>
    </w:p>
    <w:p w14:paraId="01585BEA" w14:textId="77777777" w:rsidR="00A129E5" w:rsidRDefault="0095439C" w:rsidP="00A129E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год обучения – 1  раз</w:t>
      </w:r>
      <w:r w:rsidR="00A129E5" w:rsidRPr="00A129E5">
        <w:rPr>
          <w:rFonts w:ascii="Times New Roman" w:eastAsia="Times New Roman" w:hAnsi="Times New Roman" w:cs="Times New Roman"/>
          <w:sz w:val="26"/>
          <w:szCs w:val="26"/>
          <w:lang w:eastAsia="ru-RU"/>
        </w:rPr>
        <w:t xml:space="preserve">  в  неделю  по</w:t>
      </w:r>
      <w:r w:rsidR="00531CB8">
        <w:rPr>
          <w:rFonts w:ascii="Times New Roman" w:eastAsia="Times New Roman" w:hAnsi="Times New Roman" w:cs="Times New Roman"/>
          <w:sz w:val="26"/>
          <w:szCs w:val="26"/>
          <w:lang w:eastAsia="ru-RU"/>
        </w:rPr>
        <w:t xml:space="preserve">  1  учебному  часу</w:t>
      </w:r>
      <w:r w:rsidR="00A129E5" w:rsidRPr="00A129E5">
        <w:rPr>
          <w:rFonts w:ascii="Times New Roman" w:eastAsia="Times New Roman" w:hAnsi="Times New Roman" w:cs="Times New Roman"/>
          <w:sz w:val="26"/>
          <w:szCs w:val="26"/>
          <w:lang w:eastAsia="ru-RU"/>
        </w:rPr>
        <w:t>, п</w:t>
      </w:r>
      <w:r>
        <w:rPr>
          <w:rFonts w:ascii="Times New Roman" w:eastAsia="Times New Roman" w:hAnsi="Times New Roman" w:cs="Times New Roman"/>
          <w:sz w:val="26"/>
          <w:szCs w:val="26"/>
          <w:lang w:eastAsia="ru-RU"/>
        </w:rPr>
        <w:t>родолжительностью  по  45 минут;</w:t>
      </w:r>
    </w:p>
    <w:p w14:paraId="35CAE10C" w14:textId="77777777" w:rsidR="0095439C" w:rsidRPr="00A129E5" w:rsidRDefault="0095439C" w:rsidP="00A129E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95439C">
        <w:rPr>
          <w:rFonts w:ascii="Times New Roman" w:eastAsia="Times New Roman" w:hAnsi="Times New Roman" w:cs="Times New Roman"/>
          <w:sz w:val="26"/>
          <w:szCs w:val="26"/>
          <w:lang w:eastAsia="ru-RU"/>
        </w:rPr>
        <w:t xml:space="preserve"> год обучения – 1  раз  в  неделю  по  1  учебному  часу, продолжительностью  по  45 минут.</w:t>
      </w:r>
    </w:p>
    <w:p w14:paraId="43285650" w14:textId="77777777" w:rsidR="00A129E5" w:rsidRPr="00A129E5" w:rsidRDefault="00A129E5" w:rsidP="00A129E5">
      <w:pPr>
        <w:spacing w:after="0" w:line="240" w:lineRule="auto"/>
        <w:ind w:firstLine="708"/>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Обучение осуществляется по основным разделам:</w:t>
      </w:r>
      <w:r w:rsidR="003F0187">
        <w:rPr>
          <w:rFonts w:ascii="Times New Roman" w:eastAsia="Times New Roman" w:hAnsi="Times New Roman" w:cs="Times New Roman"/>
          <w:sz w:val="26"/>
          <w:szCs w:val="26"/>
          <w:lang w:eastAsia="ru-RU"/>
        </w:rPr>
        <w:t xml:space="preserve"> «Музыкальная грамота»,  «Ритмическая гимнастика</w:t>
      </w:r>
      <w:r w:rsidRPr="00A129E5">
        <w:rPr>
          <w:rFonts w:ascii="Times New Roman" w:eastAsia="Times New Roman" w:hAnsi="Times New Roman" w:cs="Times New Roman"/>
          <w:sz w:val="26"/>
          <w:szCs w:val="26"/>
          <w:lang w:eastAsia="ru-RU"/>
        </w:rPr>
        <w:t>», «</w:t>
      </w:r>
      <w:r w:rsidR="003F0187" w:rsidRPr="003F0187">
        <w:rPr>
          <w:rFonts w:ascii="Times New Roman" w:eastAsia="Times New Roman" w:hAnsi="Times New Roman" w:cs="Times New Roman"/>
          <w:sz w:val="26"/>
          <w:szCs w:val="26"/>
          <w:lang w:eastAsia="ru-RU"/>
        </w:rPr>
        <w:t>Упражнения на пространственные перестроения</w:t>
      </w:r>
      <w:r w:rsidRPr="00A129E5">
        <w:rPr>
          <w:rFonts w:ascii="Times New Roman" w:eastAsia="Times New Roman" w:hAnsi="Times New Roman" w:cs="Times New Roman"/>
          <w:sz w:val="26"/>
          <w:szCs w:val="26"/>
          <w:lang w:eastAsia="ru-RU"/>
        </w:rPr>
        <w:t>»,</w:t>
      </w:r>
      <w:r w:rsidR="003F0187">
        <w:rPr>
          <w:rFonts w:ascii="Times New Roman" w:eastAsia="Times New Roman" w:hAnsi="Times New Roman" w:cs="Times New Roman"/>
          <w:sz w:val="26"/>
          <w:szCs w:val="26"/>
          <w:lang w:eastAsia="ru-RU"/>
        </w:rPr>
        <w:t xml:space="preserve"> «</w:t>
      </w:r>
      <w:r w:rsidR="003F0187" w:rsidRPr="003F0187">
        <w:rPr>
          <w:rFonts w:ascii="Times New Roman" w:eastAsia="Times New Roman" w:hAnsi="Times New Roman" w:cs="Times New Roman"/>
          <w:sz w:val="26"/>
          <w:szCs w:val="26"/>
          <w:lang w:eastAsia="ru-RU"/>
        </w:rPr>
        <w:t>Основы народного танца</w:t>
      </w:r>
      <w:r w:rsidR="003F0187">
        <w:rPr>
          <w:rFonts w:ascii="Times New Roman" w:eastAsia="Times New Roman" w:hAnsi="Times New Roman" w:cs="Times New Roman"/>
          <w:sz w:val="26"/>
          <w:szCs w:val="26"/>
          <w:lang w:eastAsia="ru-RU"/>
        </w:rPr>
        <w:t>», «</w:t>
      </w:r>
      <w:r w:rsidR="003F0187" w:rsidRPr="003F0187">
        <w:rPr>
          <w:rFonts w:ascii="Times New Roman" w:eastAsia="Times New Roman" w:hAnsi="Times New Roman" w:cs="Times New Roman"/>
          <w:sz w:val="26"/>
          <w:szCs w:val="26"/>
          <w:lang w:eastAsia="ru-RU"/>
        </w:rPr>
        <w:t>Постановка танцевальных номеров</w:t>
      </w:r>
      <w:r w:rsidR="003F0187">
        <w:rPr>
          <w:rFonts w:ascii="Times New Roman" w:eastAsia="Times New Roman" w:hAnsi="Times New Roman" w:cs="Times New Roman"/>
          <w:sz w:val="26"/>
          <w:szCs w:val="26"/>
          <w:lang w:eastAsia="ru-RU"/>
        </w:rPr>
        <w:t xml:space="preserve">», </w:t>
      </w:r>
      <w:r w:rsidRPr="00A129E5">
        <w:rPr>
          <w:rFonts w:ascii="Times New Roman" w:eastAsia="Times New Roman" w:hAnsi="Times New Roman" w:cs="Times New Roman"/>
          <w:sz w:val="26"/>
          <w:szCs w:val="26"/>
          <w:lang w:eastAsia="ru-RU"/>
        </w:rPr>
        <w:t>«Мероприятия воспитательно – познавательного характера».</w:t>
      </w:r>
      <w:r>
        <w:rPr>
          <w:rFonts w:ascii="Times New Roman" w:eastAsia="Times New Roman" w:hAnsi="Times New Roman" w:cs="Times New Roman"/>
          <w:sz w:val="26"/>
          <w:szCs w:val="26"/>
          <w:lang w:eastAsia="ru-RU"/>
        </w:rPr>
        <w:t xml:space="preserve"> </w:t>
      </w:r>
      <w:r w:rsidRPr="00A129E5">
        <w:rPr>
          <w:rFonts w:ascii="Times New Roman" w:eastAsia="Times New Roman" w:hAnsi="Times New Roman" w:cs="Times New Roman"/>
          <w:sz w:val="26"/>
          <w:szCs w:val="26"/>
          <w:lang w:eastAsia="ru-RU"/>
        </w:rPr>
        <w:t>В зависимости от индивидуальных возможностей и интересов детей, уровня усвоения знаний, материально-технического оснащения и др., количество учебных часов, отведенное на изучение той или иной темы по каждому из разделов программы, может варьироваться с сохранением общего количества часов на учебный год.</w:t>
      </w:r>
    </w:p>
    <w:p w14:paraId="7D840EE7" w14:textId="77777777" w:rsidR="00A129E5" w:rsidRPr="00A129E5" w:rsidRDefault="00A129E5" w:rsidP="00A129E5">
      <w:pPr>
        <w:spacing w:after="0" w:line="240" w:lineRule="auto"/>
        <w:ind w:firstLine="708"/>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Форма обучения – очная. Реализация разделов или отдельных тем программы может осуществляться  с  применением  электронного  обучения  (ЭО)  и  дистанционных образовательных  технологий  (ДОТ)  (в  соответствии  с организационно-распорядительными документами МБОУ «СШ №37»). Основной  формой  организации  образовательной  деятельности  являются  групповые занятия, структура которых видоизменяется в зависимости от типа занятия, его цели и задач.</w:t>
      </w:r>
    </w:p>
    <w:p w14:paraId="4E3CBDEF" w14:textId="77777777" w:rsidR="00B56A1D" w:rsidRPr="00D904B4" w:rsidRDefault="00B56A1D" w:rsidP="00B56A1D">
      <w:pPr>
        <w:pStyle w:val="a3"/>
        <w:jc w:val="center"/>
        <w:rPr>
          <w:rFonts w:ascii="Times New Roman" w:hAnsi="Times New Roman" w:cs="Times New Roman"/>
          <w:i/>
          <w:sz w:val="26"/>
          <w:szCs w:val="26"/>
        </w:rPr>
      </w:pPr>
      <w:r w:rsidRPr="00D904B4">
        <w:rPr>
          <w:rFonts w:ascii="Times New Roman" w:hAnsi="Times New Roman" w:cs="Times New Roman"/>
          <w:i/>
          <w:sz w:val="26"/>
          <w:szCs w:val="26"/>
        </w:rPr>
        <w:t>Нормативные документы, регламентирующие разработку и реализацию дополнительных общеобразовательных общеразвивающих программ:</w:t>
      </w:r>
    </w:p>
    <w:p w14:paraId="0B4F6A25" w14:textId="77777777" w:rsidR="00B56A1D" w:rsidRPr="00D904B4" w:rsidRDefault="00B56A1D" w:rsidP="00B56A1D">
      <w:pPr>
        <w:pStyle w:val="a3"/>
        <w:jc w:val="both"/>
        <w:rPr>
          <w:rFonts w:ascii="Times New Roman" w:hAnsi="Times New Roman" w:cs="Times New Roman"/>
          <w:sz w:val="26"/>
          <w:szCs w:val="26"/>
        </w:rPr>
      </w:pPr>
      <w:r w:rsidRPr="00D904B4">
        <w:rPr>
          <w:rFonts w:ascii="Times New Roman" w:hAnsi="Times New Roman" w:cs="Times New Roman"/>
          <w:b/>
          <w:sz w:val="26"/>
          <w:szCs w:val="26"/>
        </w:rPr>
        <w:t xml:space="preserve"> 1</w:t>
      </w:r>
      <w:r w:rsidRPr="00D904B4">
        <w:rPr>
          <w:rFonts w:ascii="Times New Roman" w:hAnsi="Times New Roman" w:cs="Times New Roman"/>
          <w:sz w:val="26"/>
          <w:szCs w:val="26"/>
        </w:rPr>
        <w:t xml:space="preserve">. Федеральный Закон РФ от 29.12.2012 № 273-ФЗ «Об образовании в Российской Федерации» (в редакции от 31.07.2020 № 304-ФЗ «О внесении изменений в Федеральный закон «Об образовании в Российской Федерации» по вопросам воспитания обучающихся»). </w:t>
      </w:r>
    </w:p>
    <w:p w14:paraId="00A7CBA3" w14:textId="77777777" w:rsidR="00B56A1D" w:rsidRPr="00D904B4" w:rsidRDefault="00B56A1D" w:rsidP="00B56A1D">
      <w:pPr>
        <w:pStyle w:val="a3"/>
        <w:jc w:val="both"/>
        <w:rPr>
          <w:rFonts w:ascii="Times New Roman" w:hAnsi="Times New Roman" w:cs="Times New Roman"/>
          <w:sz w:val="26"/>
          <w:szCs w:val="26"/>
        </w:rPr>
      </w:pPr>
      <w:r w:rsidRPr="00D904B4">
        <w:rPr>
          <w:rFonts w:ascii="Times New Roman" w:hAnsi="Times New Roman" w:cs="Times New Roman"/>
          <w:b/>
          <w:sz w:val="26"/>
          <w:szCs w:val="26"/>
        </w:rPr>
        <w:t>2</w:t>
      </w:r>
      <w:r w:rsidRPr="00D904B4">
        <w:rPr>
          <w:rFonts w:ascii="Times New Roman" w:hAnsi="Times New Roman" w:cs="Times New Roman"/>
          <w:sz w:val="26"/>
          <w:szCs w:val="26"/>
        </w:rPr>
        <w:t xml:space="preserve">. Приказ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 № 533). </w:t>
      </w:r>
    </w:p>
    <w:p w14:paraId="403BD68D" w14:textId="77777777" w:rsidR="00B56A1D" w:rsidRPr="00D904B4" w:rsidRDefault="00B56A1D" w:rsidP="00B56A1D">
      <w:pPr>
        <w:pStyle w:val="a3"/>
        <w:jc w:val="both"/>
        <w:rPr>
          <w:rFonts w:ascii="Times New Roman" w:hAnsi="Times New Roman" w:cs="Times New Roman"/>
          <w:sz w:val="26"/>
          <w:szCs w:val="26"/>
        </w:rPr>
      </w:pPr>
      <w:r w:rsidRPr="00D904B4">
        <w:rPr>
          <w:rFonts w:ascii="Times New Roman" w:hAnsi="Times New Roman" w:cs="Times New Roman"/>
          <w:b/>
          <w:sz w:val="26"/>
          <w:szCs w:val="26"/>
        </w:rPr>
        <w:lastRenderedPageBreak/>
        <w:t>3.</w:t>
      </w:r>
      <w:r w:rsidRPr="00D904B4">
        <w:rPr>
          <w:rFonts w:ascii="Times New Roman" w:hAnsi="Times New Roman" w:cs="Times New Roman"/>
          <w:sz w:val="26"/>
          <w:szCs w:val="26"/>
        </w:rPr>
        <w:t xml:space="preserve"> 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52A2AAC0" w14:textId="77777777" w:rsidR="00B56A1D" w:rsidRPr="00D904B4" w:rsidRDefault="00B56A1D" w:rsidP="00B56A1D">
      <w:pPr>
        <w:pStyle w:val="a3"/>
        <w:jc w:val="both"/>
        <w:rPr>
          <w:rFonts w:ascii="Times New Roman" w:hAnsi="Times New Roman" w:cs="Times New Roman"/>
          <w:sz w:val="26"/>
          <w:szCs w:val="26"/>
        </w:rPr>
      </w:pPr>
      <w:r w:rsidRPr="00D904B4">
        <w:rPr>
          <w:rFonts w:ascii="Times New Roman" w:hAnsi="Times New Roman" w:cs="Times New Roman"/>
          <w:b/>
          <w:sz w:val="26"/>
          <w:szCs w:val="26"/>
        </w:rPr>
        <w:t>4.</w:t>
      </w:r>
      <w:r w:rsidRPr="00D904B4">
        <w:rPr>
          <w:rFonts w:ascii="Times New Roman" w:hAnsi="Times New Roman" w:cs="Times New Roman"/>
          <w:sz w:val="26"/>
          <w:szCs w:val="26"/>
        </w:rPr>
        <w:t xml:space="preserve"> Приказ Министерства просвещения РФ от 17.03.2020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457D70A6" w14:textId="77777777" w:rsidR="00B56A1D" w:rsidRPr="00D904B4" w:rsidRDefault="00B56A1D" w:rsidP="00B56A1D">
      <w:pPr>
        <w:pStyle w:val="a3"/>
        <w:jc w:val="both"/>
        <w:rPr>
          <w:rFonts w:ascii="Times New Roman" w:hAnsi="Times New Roman" w:cs="Times New Roman"/>
          <w:sz w:val="26"/>
          <w:szCs w:val="26"/>
        </w:rPr>
      </w:pPr>
      <w:r w:rsidRPr="00D904B4">
        <w:rPr>
          <w:rFonts w:ascii="Times New Roman" w:hAnsi="Times New Roman" w:cs="Times New Roman"/>
          <w:b/>
          <w:sz w:val="26"/>
          <w:szCs w:val="26"/>
        </w:rPr>
        <w:t>5.</w:t>
      </w:r>
      <w:r w:rsidRPr="00D904B4">
        <w:rPr>
          <w:rFonts w:ascii="Times New Roman" w:hAnsi="Times New Roman" w:cs="Times New Roman"/>
          <w:sz w:val="26"/>
          <w:szCs w:val="26"/>
        </w:rPr>
        <w:t xml:space="preserve"> Постановление Главного государственного санитарного врача РФ от 28.09.2020 № 28 «Об утверждении санитарных правил СП 2.4.3648-20 «</w:t>
      </w:r>
      <w:proofErr w:type="spellStart"/>
      <w:r w:rsidRPr="00D904B4">
        <w:rPr>
          <w:rFonts w:ascii="Times New Roman" w:hAnsi="Times New Roman" w:cs="Times New Roman"/>
          <w:sz w:val="26"/>
          <w:szCs w:val="26"/>
        </w:rPr>
        <w:t>Санитарноэпидемиологические</w:t>
      </w:r>
      <w:proofErr w:type="spellEnd"/>
      <w:r w:rsidRPr="00D904B4">
        <w:rPr>
          <w:rFonts w:ascii="Times New Roman" w:hAnsi="Times New Roman" w:cs="Times New Roman"/>
          <w:sz w:val="26"/>
          <w:szCs w:val="26"/>
        </w:rPr>
        <w:t xml:space="preserve"> требования к организациям воспитания и обучения, отдыха и оздоровления детей и молодежи».</w:t>
      </w:r>
    </w:p>
    <w:p w14:paraId="78577588" w14:textId="77777777" w:rsidR="00B56A1D" w:rsidRPr="00D904B4" w:rsidRDefault="00B56A1D" w:rsidP="00B56A1D">
      <w:pPr>
        <w:pStyle w:val="a3"/>
        <w:jc w:val="both"/>
        <w:rPr>
          <w:rFonts w:ascii="Times New Roman" w:hAnsi="Times New Roman" w:cs="Times New Roman"/>
          <w:sz w:val="26"/>
          <w:szCs w:val="26"/>
        </w:rPr>
      </w:pPr>
      <w:r w:rsidRPr="00D904B4">
        <w:rPr>
          <w:rFonts w:ascii="Times New Roman" w:hAnsi="Times New Roman" w:cs="Times New Roman"/>
          <w:b/>
          <w:sz w:val="26"/>
          <w:szCs w:val="26"/>
        </w:rPr>
        <w:t xml:space="preserve"> 6.</w:t>
      </w:r>
      <w:r w:rsidRPr="00D904B4">
        <w:rPr>
          <w:rFonts w:ascii="Times New Roman" w:hAnsi="Times New Roman" w:cs="Times New Roman"/>
          <w:sz w:val="26"/>
          <w:szCs w:val="26"/>
        </w:rPr>
        <w:t xml:space="preserve"> Приказ Министерства просвещения РФ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4E44CB75" w14:textId="77777777" w:rsidR="00B56A1D" w:rsidRPr="00D904B4" w:rsidRDefault="00B56A1D" w:rsidP="00B56A1D">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 </w:t>
      </w:r>
      <w:r w:rsidRPr="00D904B4">
        <w:rPr>
          <w:rFonts w:ascii="Times New Roman" w:hAnsi="Times New Roman" w:cs="Times New Roman"/>
          <w:b/>
          <w:sz w:val="26"/>
          <w:szCs w:val="26"/>
        </w:rPr>
        <w:t>7.</w:t>
      </w:r>
      <w:r w:rsidRPr="00D904B4">
        <w:rPr>
          <w:rFonts w:ascii="Times New Roman" w:hAnsi="Times New Roman" w:cs="Times New Roman"/>
          <w:sz w:val="26"/>
          <w:szCs w:val="26"/>
        </w:rPr>
        <w:t xml:space="preserve"> Концепция развития дополнительного образования детей, утвержденная распоряжением Правительства РФ от 04.09.2014 № 1726-р.</w:t>
      </w:r>
    </w:p>
    <w:p w14:paraId="403E1475" w14:textId="77777777" w:rsidR="00B56A1D" w:rsidRPr="00D904B4" w:rsidRDefault="00B56A1D" w:rsidP="00B56A1D">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 </w:t>
      </w:r>
      <w:r w:rsidRPr="00D904B4">
        <w:rPr>
          <w:rFonts w:ascii="Times New Roman" w:hAnsi="Times New Roman" w:cs="Times New Roman"/>
          <w:b/>
          <w:sz w:val="26"/>
          <w:szCs w:val="26"/>
        </w:rPr>
        <w:t>8.</w:t>
      </w:r>
      <w:r w:rsidRPr="00D904B4">
        <w:rPr>
          <w:rFonts w:ascii="Times New Roman" w:hAnsi="Times New Roman" w:cs="Times New Roman"/>
          <w:sz w:val="26"/>
          <w:szCs w:val="26"/>
        </w:rPr>
        <w:t xml:space="preserve"> Стратегия развития воспитания в РФ до 2025 года, утвержденная распоряжением Правительства РФ от 29.05.2015 № 996-р. </w:t>
      </w:r>
    </w:p>
    <w:p w14:paraId="28A394E3" w14:textId="77777777" w:rsidR="00B56A1D" w:rsidRPr="00D904B4" w:rsidRDefault="00B56A1D" w:rsidP="00B56A1D">
      <w:pPr>
        <w:pStyle w:val="a3"/>
        <w:jc w:val="both"/>
        <w:rPr>
          <w:rFonts w:ascii="Times New Roman" w:hAnsi="Times New Roman" w:cs="Times New Roman"/>
          <w:sz w:val="26"/>
          <w:szCs w:val="26"/>
        </w:rPr>
      </w:pPr>
      <w:r w:rsidRPr="00D904B4">
        <w:rPr>
          <w:rFonts w:ascii="Times New Roman" w:hAnsi="Times New Roman" w:cs="Times New Roman"/>
          <w:b/>
          <w:sz w:val="26"/>
          <w:szCs w:val="26"/>
        </w:rPr>
        <w:t>9.</w:t>
      </w:r>
      <w:r w:rsidRPr="00D904B4">
        <w:rPr>
          <w:rFonts w:ascii="Times New Roman" w:hAnsi="Times New Roman" w:cs="Times New Roman"/>
          <w:sz w:val="26"/>
          <w:szCs w:val="26"/>
        </w:rPr>
        <w:t xml:space="preserve">  Приоритетный проект «Доступное дополнительное образование детей»</w:t>
      </w:r>
    </w:p>
    <w:p w14:paraId="26938DC7" w14:textId="77777777" w:rsidR="00B56A1D" w:rsidRPr="00D904B4" w:rsidRDefault="00B56A1D" w:rsidP="00B56A1D">
      <w:pPr>
        <w:pStyle w:val="a3"/>
        <w:jc w:val="both"/>
        <w:rPr>
          <w:rFonts w:ascii="Times New Roman" w:hAnsi="Times New Roman" w:cs="Times New Roman"/>
          <w:sz w:val="26"/>
          <w:szCs w:val="26"/>
        </w:rPr>
      </w:pPr>
      <w:r w:rsidRPr="00D904B4">
        <w:rPr>
          <w:rFonts w:ascii="Times New Roman" w:hAnsi="Times New Roman" w:cs="Times New Roman"/>
          <w:b/>
          <w:sz w:val="26"/>
          <w:szCs w:val="26"/>
        </w:rPr>
        <w:t>10.</w:t>
      </w:r>
      <w:r w:rsidRPr="00D904B4">
        <w:rPr>
          <w:rFonts w:ascii="Times New Roman" w:hAnsi="Times New Roman" w:cs="Times New Roman"/>
          <w:sz w:val="26"/>
          <w:szCs w:val="26"/>
        </w:rPr>
        <w:t xml:space="preserve"> Паспорт федерального проекта «Успех каждого ребенка», утвержденный на заседании проектного комитета по национальному проекту «Образование» 07.12.2018 (протокол № 3). Методические рекомендации по проектированию дополнительных общеобразовательных общеразвивающих программ в образовательных учреждениях города Норильска 5</w:t>
      </w:r>
    </w:p>
    <w:p w14:paraId="05B2BF72" w14:textId="77777777" w:rsidR="00B56A1D" w:rsidRPr="00D904B4" w:rsidRDefault="00B56A1D" w:rsidP="00B56A1D">
      <w:pPr>
        <w:pStyle w:val="a3"/>
        <w:jc w:val="both"/>
        <w:rPr>
          <w:rFonts w:ascii="Times New Roman" w:hAnsi="Times New Roman" w:cs="Times New Roman"/>
          <w:sz w:val="26"/>
          <w:szCs w:val="26"/>
        </w:rPr>
      </w:pPr>
      <w:r w:rsidRPr="00D904B4">
        <w:rPr>
          <w:rFonts w:ascii="Times New Roman" w:hAnsi="Times New Roman" w:cs="Times New Roman"/>
          <w:b/>
          <w:sz w:val="26"/>
          <w:szCs w:val="26"/>
        </w:rPr>
        <w:t>11.</w:t>
      </w:r>
      <w:r w:rsidRPr="00D904B4">
        <w:rPr>
          <w:rFonts w:ascii="Times New Roman" w:hAnsi="Times New Roman" w:cs="Times New Roman"/>
          <w:sz w:val="26"/>
          <w:szCs w:val="26"/>
        </w:rPr>
        <w:t xml:space="preserve"> Приказ Министерства просвещения РФ от 03.09.2019 № 467 «Об утверждении Целевой модели развития региональных систем дополнительного образования детей». </w:t>
      </w:r>
    </w:p>
    <w:p w14:paraId="35673C13" w14:textId="77777777" w:rsidR="00B56A1D" w:rsidRPr="00D904B4" w:rsidRDefault="00B56A1D" w:rsidP="00B56A1D">
      <w:pPr>
        <w:pStyle w:val="a3"/>
        <w:jc w:val="both"/>
        <w:rPr>
          <w:rFonts w:ascii="Times New Roman" w:hAnsi="Times New Roman" w:cs="Times New Roman"/>
          <w:sz w:val="26"/>
          <w:szCs w:val="26"/>
        </w:rPr>
      </w:pPr>
      <w:r w:rsidRPr="00D904B4">
        <w:rPr>
          <w:rFonts w:ascii="Times New Roman" w:hAnsi="Times New Roman" w:cs="Times New Roman"/>
          <w:b/>
          <w:sz w:val="26"/>
          <w:szCs w:val="26"/>
        </w:rPr>
        <w:t>12.</w:t>
      </w:r>
      <w:r w:rsidRPr="00D904B4">
        <w:rPr>
          <w:rFonts w:ascii="Times New Roman" w:hAnsi="Times New Roman" w:cs="Times New Roman"/>
          <w:sz w:val="26"/>
          <w:szCs w:val="26"/>
        </w:rPr>
        <w:t xml:space="preserve"> Приказ министерства образования Красноярского края от 23.09.2020 № 434-11-05 «Об утверждении Правил персонифицированного финансирования дополнительного образования детей в Красноярском крае». </w:t>
      </w:r>
    </w:p>
    <w:p w14:paraId="54787F91" w14:textId="77777777" w:rsidR="00A129E5" w:rsidRPr="00A129E5" w:rsidRDefault="00B56A1D" w:rsidP="00B56A1D">
      <w:pPr>
        <w:spacing w:after="0" w:line="240" w:lineRule="auto"/>
        <w:jc w:val="both"/>
        <w:rPr>
          <w:rFonts w:ascii="Times New Roman" w:eastAsia="Times New Roman" w:hAnsi="Times New Roman" w:cs="Times New Roman"/>
          <w:sz w:val="26"/>
          <w:szCs w:val="26"/>
          <w:lang w:eastAsia="ru-RU"/>
        </w:rPr>
      </w:pPr>
      <w:r w:rsidRPr="00B56A1D">
        <w:rPr>
          <w:rFonts w:ascii="Times New Roman" w:eastAsia="Times New Roman" w:hAnsi="Times New Roman" w:cs="Times New Roman"/>
          <w:b/>
          <w:sz w:val="26"/>
          <w:szCs w:val="26"/>
          <w:lang w:eastAsia="ru-RU"/>
        </w:rPr>
        <w:t>13.</w:t>
      </w:r>
      <w:r>
        <w:rPr>
          <w:rFonts w:ascii="Times New Roman" w:eastAsia="Times New Roman" w:hAnsi="Times New Roman" w:cs="Times New Roman"/>
          <w:sz w:val="26"/>
          <w:szCs w:val="26"/>
          <w:lang w:eastAsia="ru-RU"/>
        </w:rPr>
        <w:t xml:space="preserve"> </w:t>
      </w:r>
      <w:r w:rsidR="00A129E5" w:rsidRPr="00A129E5">
        <w:rPr>
          <w:rFonts w:ascii="Times New Roman" w:eastAsia="Times New Roman" w:hAnsi="Times New Roman" w:cs="Times New Roman"/>
          <w:sz w:val="26"/>
          <w:szCs w:val="26"/>
          <w:lang w:eastAsia="ru-RU"/>
        </w:rPr>
        <w:t>Устав и локальные акты учреждения.</w:t>
      </w:r>
    </w:p>
    <w:p w14:paraId="2DC2AF46"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p>
    <w:p w14:paraId="20CAE2DA" w14:textId="77777777" w:rsidR="00A129E5" w:rsidRPr="00A129E5" w:rsidRDefault="00A129E5" w:rsidP="00A129E5">
      <w:pPr>
        <w:spacing w:after="0" w:line="240" w:lineRule="auto"/>
        <w:jc w:val="center"/>
        <w:rPr>
          <w:rFonts w:ascii="Times New Roman" w:eastAsia="Times New Roman" w:hAnsi="Times New Roman" w:cs="Times New Roman"/>
          <w:b/>
          <w:sz w:val="28"/>
          <w:szCs w:val="26"/>
          <w:lang w:eastAsia="ru-RU"/>
        </w:rPr>
      </w:pPr>
      <w:r w:rsidRPr="00A129E5">
        <w:rPr>
          <w:rFonts w:ascii="Times New Roman" w:eastAsia="Times New Roman" w:hAnsi="Times New Roman" w:cs="Times New Roman"/>
          <w:b/>
          <w:sz w:val="28"/>
          <w:szCs w:val="26"/>
          <w:lang w:eastAsia="ru-RU"/>
        </w:rPr>
        <w:t>1.2.  Цель и задачи программы</w:t>
      </w:r>
    </w:p>
    <w:p w14:paraId="226D978B"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p>
    <w:p w14:paraId="615B7ADF" w14:textId="77777777" w:rsidR="00A129E5" w:rsidRPr="00A129E5" w:rsidRDefault="00A129E5" w:rsidP="00FE0462">
      <w:p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b/>
          <w:sz w:val="26"/>
          <w:szCs w:val="26"/>
          <w:lang w:eastAsia="ru-RU"/>
        </w:rPr>
        <w:t>Цель программы</w:t>
      </w:r>
      <w:r w:rsidRPr="00A129E5">
        <w:rPr>
          <w:rFonts w:ascii="Times New Roman" w:eastAsia="Times New Roman" w:hAnsi="Times New Roman" w:cs="Times New Roman"/>
          <w:sz w:val="26"/>
          <w:szCs w:val="26"/>
          <w:lang w:eastAsia="ru-RU"/>
        </w:rPr>
        <w:t xml:space="preserve"> заключается </w:t>
      </w:r>
      <w:r w:rsidR="00531CB8">
        <w:rPr>
          <w:rFonts w:ascii="Times New Roman" w:eastAsia="Times New Roman" w:hAnsi="Times New Roman" w:cs="Times New Roman"/>
          <w:sz w:val="26"/>
          <w:szCs w:val="26"/>
          <w:lang w:eastAsia="ru-RU"/>
        </w:rPr>
        <w:t>в создание условий для приобретения первоначальной хореографической подготовки учащихся, развития общей музыкальности, чувства ритма и основных двигательных качеств и навыков</w:t>
      </w:r>
      <w:r w:rsidR="00531CB8" w:rsidRPr="00531CB8">
        <w:rPr>
          <w:rFonts w:ascii="Times New Roman" w:eastAsia="Times New Roman" w:hAnsi="Times New Roman" w:cs="Times New Roman"/>
          <w:sz w:val="26"/>
          <w:szCs w:val="26"/>
          <w:lang w:eastAsia="ru-RU"/>
        </w:rPr>
        <w:t>.</w:t>
      </w:r>
    </w:p>
    <w:p w14:paraId="0D85B2E1" w14:textId="77777777" w:rsidR="00A129E5" w:rsidRPr="00A129E5" w:rsidRDefault="00A129E5" w:rsidP="00A129E5">
      <w:pPr>
        <w:spacing w:after="0" w:line="240" w:lineRule="auto"/>
        <w:jc w:val="both"/>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sz w:val="26"/>
          <w:szCs w:val="26"/>
          <w:lang w:eastAsia="ru-RU"/>
        </w:rPr>
        <w:t xml:space="preserve">Решение этой цели обуславливает выполнение следующих </w:t>
      </w:r>
      <w:r w:rsidRPr="00A129E5">
        <w:rPr>
          <w:rFonts w:ascii="Times New Roman" w:eastAsia="Times New Roman" w:hAnsi="Times New Roman" w:cs="Times New Roman"/>
          <w:b/>
          <w:sz w:val="26"/>
          <w:szCs w:val="26"/>
          <w:lang w:eastAsia="ru-RU"/>
        </w:rPr>
        <w:t>задач:</w:t>
      </w:r>
    </w:p>
    <w:p w14:paraId="5D2C0A7F" w14:textId="77777777" w:rsidR="00A129E5" w:rsidRPr="00A129E5" w:rsidRDefault="00A129E5" w:rsidP="00A129E5">
      <w:pPr>
        <w:spacing w:after="0" w:line="240" w:lineRule="auto"/>
        <w:rPr>
          <w:rFonts w:ascii="Times New Roman" w:eastAsia="Times New Roman" w:hAnsi="Times New Roman" w:cs="Times New Roman"/>
          <w:color w:val="FF00FF"/>
          <w:sz w:val="24"/>
          <w:szCs w:val="24"/>
          <w:lang w:eastAsia="ru-RU"/>
        </w:rPr>
      </w:pPr>
    </w:p>
    <w:p w14:paraId="7D9BA324" w14:textId="77777777" w:rsidR="00A129E5" w:rsidRPr="00A129E5" w:rsidRDefault="00A129E5" w:rsidP="00A129E5">
      <w:p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b/>
          <w:sz w:val="26"/>
          <w:szCs w:val="26"/>
          <w:lang w:eastAsia="ru-RU"/>
        </w:rPr>
        <w:t>Познавательная:</w:t>
      </w:r>
      <w:r w:rsidRPr="00A129E5">
        <w:rPr>
          <w:rFonts w:ascii="Times New Roman" w:eastAsia="Times New Roman" w:hAnsi="Times New Roman" w:cs="Times New Roman"/>
          <w:sz w:val="26"/>
          <w:szCs w:val="26"/>
          <w:lang w:eastAsia="ru-RU"/>
        </w:rPr>
        <w:t xml:space="preserve"> Введение учащихся в мир танцевального искусства; овладение различными видами танцевального искусства</w:t>
      </w:r>
    </w:p>
    <w:p w14:paraId="56CEA9B1" w14:textId="77777777" w:rsidR="00A129E5" w:rsidRPr="00A129E5" w:rsidRDefault="00A129E5" w:rsidP="00A129E5">
      <w:pPr>
        <w:spacing w:after="0" w:line="240" w:lineRule="auto"/>
        <w:jc w:val="both"/>
        <w:rPr>
          <w:rFonts w:ascii="Times New Roman" w:eastAsia="Times New Roman" w:hAnsi="Times New Roman" w:cs="Times New Roman"/>
          <w:color w:val="FF00FF"/>
          <w:sz w:val="24"/>
          <w:szCs w:val="24"/>
          <w:lang w:eastAsia="ru-RU"/>
        </w:rPr>
      </w:pPr>
    </w:p>
    <w:p w14:paraId="5150D0D4" w14:textId="77777777" w:rsidR="00A129E5" w:rsidRPr="00A129E5" w:rsidRDefault="00A129E5" w:rsidP="00A129E5">
      <w:p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b/>
          <w:sz w:val="26"/>
          <w:szCs w:val="26"/>
          <w:lang w:eastAsia="ru-RU"/>
        </w:rPr>
        <w:t>Развивающая:</w:t>
      </w:r>
      <w:r w:rsidRPr="00A129E5">
        <w:rPr>
          <w:rFonts w:ascii="Times New Roman" w:eastAsia="Times New Roman" w:hAnsi="Times New Roman" w:cs="Times New Roman"/>
          <w:sz w:val="26"/>
          <w:szCs w:val="26"/>
          <w:lang w:eastAsia="ru-RU"/>
        </w:rPr>
        <w:t xml:space="preserve"> Формирование художественно –</w:t>
      </w:r>
      <w:r w:rsidRPr="00A129E5">
        <w:rPr>
          <w:rFonts w:ascii="Times New Roman" w:eastAsia="Times New Roman" w:hAnsi="Times New Roman" w:cs="Times New Roman"/>
          <w:b/>
          <w:sz w:val="26"/>
          <w:szCs w:val="26"/>
          <w:lang w:eastAsia="ru-RU"/>
        </w:rPr>
        <w:t xml:space="preserve"> </w:t>
      </w:r>
      <w:r w:rsidRPr="00A129E5">
        <w:rPr>
          <w:rFonts w:ascii="Times New Roman" w:eastAsia="Times New Roman" w:hAnsi="Times New Roman" w:cs="Times New Roman"/>
          <w:sz w:val="26"/>
          <w:szCs w:val="26"/>
          <w:lang w:eastAsia="ru-RU"/>
        </w:rPr>
        <w:t>эстетических,</w:t>
      </w:r>
      <w:r w:rsidRPr="00A129E5">
        <w:rPr>
          <w:rFonts w:ascii="Times New Roman" w:eastAsia="Times New Roman" w:hAnsi="Times New Roman" w:cs="Times New Roman"/>
          <w:b/>
          <w:sz w:val="26"/>
          <w:szCs w:val="26"/>
          <w:lang w:eastAsia="ru-RU"/>
        </w:rPr>
        <w:t xml:space="preserve"> </w:t>
      </w:r>
      <w:r w:rsidRPr="00A129E5">
        <w:rPr>
          <w:rFonts w:ascii="Times New Roman" w:eastAsia="Times New Roman" w:hAnsi="Times New Roman" w:cs="Times New Roman"/>
          <w:sz w:val="26"/>
          <w:szCs w:val="26"/>
          <w:lang w:eastAsia="ru-RU"/>
        </w:rPr>
        <w:t xml:space="preserve">чувственно – эмоциональных знаний в области танцевального искусства; развитие пластичности, </w:t>
      </w:r>
      <w:r w:rsidRPr="00A129E5">
        <w:rPr>
          <w:rFonts w:ascii="Times New Roman" w:eastAsia="Times New Roman" w:hAnsi="Times New Roman" w:cs="Times New Roman"/>
          <w:sz w:val="26"/>
          <w:szCs w:val="26"/>
          <w:lang w:eastAsia="ru-RU"/>
        </w:rPr>
        <w:lastRenderedPageBreak/>
        <w:t xml:space="preserve">выразительности движений, укрепление </w:t>
      </w:r>
      <w:proofErr w:type="spellStart"/>
      <w:r w:rsidRPr="00A129E5">
        <w:rPr>
          <w:rFonts w:ascii="Times New Roman" w:eastAsia="Times New Roman" w:hAnsi="Times New Roman" w:cs="Times New Roman"/>
          <w:sz w:val="26"/>
          <w:szCs w:val="26"/>
          <w:lang w:eastAsia="ru-RU"/>
        </w:rPr>
        <w:t>суставо</w:t>
      </w:r>
      <w:proofErr w:type="spellEnd"/>
      <w:r w:rsidRPr="00A129E5">
        <w:rPr>
          <w:rFonts w:ascii="Times New Roman" w:eastAsia="Times New Roman" w:hAnsi="Times New Roman" w:cs="Times New Roman"/>
          <w:sz w:val="26"/>
          <w:szCs w:val="26"/>
          <w:lang w:eastAsia="ru-RU"/>
        </w:rPr>
        <w:t xml:space="preserve"> – мышечного аппарата тела, правильная постановка корпуса.</w:t>
      </w:r>
    </w:p>
    <w:p w14:paraId="24683394" w14:textId="77777777" w:rsidR="00A129E5" w:rsidRPr="00A129E5" w:rsidRDefault="00A129E5" w:rsidP="00A129E5">
      <w:pPr>
        <w:spacing w:after="0" w:line="240" w:lineRule="auto"/>
        <w:rPr>
          <w:rFonts w:ascii="Times New Roman" w:eastAsia="Times New Roman" w:hAnsi="Times New Roman" w:cs="Times New Roman"/>
          <w:color w:val="FF00FF"/>
          <w:sz w:val="24"/>
          <w:szCs w:val="24"/>
          <w:lang w:eastAsia="ru-RU"/>
        </w:rPr>
      </w:pPr>
    </w:p>
    <w:p w14:paraId="4C8F7115" w14:textId="77777777" w:rsidR="00A129E5" w:rsidRPr="00A129E5" w:rsidRDefault="00A129E5" w:rsidP="00A129E5">
      <w:p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b/>
          <w:sz w:val="26"/>
          <w:szCs w:val="26"/>
          <w:lang w:eastAsia="ru-RU"/>
        </w:rPr>
        <w:t>Воспитывающая:</w:t>
      </w:r>
      <w:r w:rsidRPr="00A129E5">
        <w:rPr>
          <w:rFonts w:ascii="Times New Roman" w:eastAsia="Times New Roman" w:hAnsi="Times New Roman" w:cs="Times New Roman"/>
          <w:sz w:val="26"/>
          <w:szCs w:val="26"/>
          <w:lang w:eastAsia="ru-RU"/>
        </w:rPr>
        <w:t xml:space="preserve"> Воспитывать у детей художественный вкус, прививать сознательное отношение к труду, способность достигать успешных результатов, дисциплинированность, дух коллективизма.</w:t>
      </w:r>
    </w:p>
    <w:p w14:paraId="35F214F0" w14:textId="77777777" w:rsidR="00A129E5" w:rsidRPr="00A129E5" w:rsidRDefault="00A129E5" w:rsidP="00A129E5">
      <w:pPr>
        <w:spacing w:after="0" w:line="240" w:lineRule="auto"/>
        <w:jc w:val="both"/>
        <w:rPr>
          <w:rFonts w:ascii="Times New Roman" w:eastAsia="Times New Roman" w:hAnsi="Times New Roman" w:cs="Times New Roman"/>
          <w:color w:val="FF00FF"/>
          <w:sz w:val="24"/>
          <w:szCs w:val="24"/>
          <w:lang w:eastAsia="ru-RU"/>
        </w:rPr>
      </w:pPr>
    </w:p>
    <w:p w14:paraId="2319FAA7" w14:textId="77777777" w:rsidR="00A129E5" w:rsidRPr="00A129E5" w:rsidRDefault="00A129E5" w:rsidP="00A129E5">
      <w:p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b/>
          <w:sz w:val="26"/>
          <w:szCs w:val="26"/>
          <w:lang w:eastAsia="ru-RU"/>
        </w:rPr>
        <w:t>Оздоровительная:</w:t>
      </w:r>
      <w:r w:rsidRPr="00A129E5">
        <w:rPr>
          <w:rFonts w:ascii="Times New Roman" w:eastAsia="Times New Roman" w:hAnsi="Times New Roman" w:cs="Times New Roman"/>
          <w:sz w:val="26"/>
          <w:szCs w:val="26"/>
          <w:lang w:eastAsia="ru-RU"/>
        </w:rPr>
        <w:t xml:space="preserve"> Повышение работоспособности организма и совершенствование основных физических качеств;</w:t>
      </w:r>
    </w:p>
    <w:p w14:paraId="36B1ACBD" w14:textId="77777777" w:rsidR="00A129E5" w:rsidRPr="00A129E5" w:rsidRDefault="00A129E5" w:rsidP="00A129E5">
      <w:pPr>
        <w:spacing w:after="0" w:line="240" w:lineRule="auto"/>
        <w:jc w:val="both"/>
        <w:rPr>
          <w:rFonts w:ascii="Times New Roman" w:eastAsia="Times New Roman" w:hAnsi="Times New Roman" w:cs="Times New Roman"/>
          <w:color w:val="FF00FF"/>
          <w:sz w:val="24"/>
          <w:szCs w:val="24"/>
          <w:lang w:eastAsia="ru-RU"/>
        </w:rPr>
      </w:pPr>
    </w:p>
    <w:p w14:paraId="593CA0DB" w14:textId="77777777" w:rsidR="00A129E5" w:rsidRPr="00A129E5" w:rsidRDefault="00A129E5" w:rsidP="00A129E5">
      <w:p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b/>
          <w:sz w:val="26"/>
          <w:szCs w:val="26"/>
          <w:lang w:eastAsia="ru-RU"/>
        </w:rPr>
        <w:t>Социально-педагогическая:</w:t>
      </w:r>
      <w:r w:rsidRPr="00A129E5">
        <w:rPr>
          <w:rFonts w:ascii="Times New Roman" w:eastAsia="Times New Roman" w:hAnsi="Times New Roman" w:cs="Times New Roman"/>
          <w:sz w:val="26"/>
          <w:szCs w:val="26"/>
          <w:lang w:eastAsia="ru-RU"/>
        </w:rPr>
        <w:t xml:space="preserve"> Организация условий для полезного заполнения свободного времени подростков, профилактика асоциального поведения</w:t>
      </w:r>
    </w:p>
    <w:p w14:paraId="05F3D55E"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p>
    <w:p w14:paraId="764D2886" w14:textId="77777777" w:rsidR="00B56A1D" w:rsidRDefault="00B56A1D" w:rsidP="00A129E5">
      <w:pPr>
        <w:spacing w:after="0" w:line="240" w:lineRule="auto"/>
        <w:jc w:val="both"/>
        <w:rPr>
          <w:rFonts w:ascii="Times New Roman" w:eastAsia="Times New Roman" w:hAnsi="Times New Roman" w:cs="Times New Roman"/>
          <w:sz w:val="26"/>
          <w:szCs w:val="26"/>
          <w:lang w:eastAsia="ru-RU"/>
        </w:rPr>
      </w:pPr>
    </w:p>
    <w:p w14:paraId="0918916C" w14:textId="77777777" w:rsidR="00A129E5" w:rsidRPr="00A129E5" w:rsidRDefault="00A129E5" w:rsidP="00A129E5">
      <w:p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Данная программа рас</w:t>
      </w:r>
      <w:r w:rsidR="0095439C">
        <w:rPr>
          <w:rFonts w:ascii="Times New Roman" w:eastAsia="Times New Roman" w:hAnsi="Times New Roman" w:cs="Times New Roman"/>
          <w:sz w:val="26"/>
          <w:szCs w:val="26"/>
          <w:lang w:eastAsia="ru-RU"/>
        </w:rPr>
        <w:t>считана на детей в возрасте от 7 до 10 лет и реализуется в 3</w:t>
      </w:r>
      <w:r w:rsidR="00531CB8">
        <w:rPr>
          <w:rFonts w:ascii="Times New Roman" w:eastAsia="Times New Roman" w:hAnsi="Times New Roman" w:cs="Times New Roman"/>
          <w:sz w:val="26"/>
          <w:szCs w:val="26"/>
          <w:lang w:eastAsia="ru-RU"/>
        </w:rPr>
        <w:t xml:space="preserve"> </w:t>
      </w:r>
      <w:r w:rsidRPr="00A129E5">
        <w:rPr>
          <w:rFonts w:ascii="Times New Roman" w:eastAsia="Times New Roman" w:hAnsi="Times New Roman" w:cs="Times New Roman"/>
          <w:sz w:val="26"/>
          <w:szCs w:val="26"/>
          <w:lang w:eastAsia="ru-RU"/>
        </w:rPr>
        <w:t>группах:</w:t>
      </w:r>
    </w:p>
    <w:p w14:paraId="0E8F8FB7" w14:textId="77777777" w:rsidR="00A129E5" w:rsidRPr="00A129E5" w:rsidRDefault="00A129E5" w:rsidP="00E62EB0">
      <w:pPr>
        <w:numPr>
          <w:ilvl w:val="0"/>
          <w:numId w:val="2"/>
        </w:num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val="en-US" w:eastAsia="ru-RU"/>
        </w:rPr>
        <w:t>I</w:t>
      </w:r>
      <w:r w:rsidRPr="00A129E5">
        <w:rPr>
          <w:rFonts w:ascii="Times New Roman" w:eastAsia="Times New Roman" w:hAnsi="Times New Roman" w:cs="Times New Roman"/>
          <w:sz w:val="26"/>
          <w:szCs w:val="26"/>
          <w:lang w:eastAsia="ru-RU"/>
        </w:rPr>
        <w:t xml:space="preserve"> группа</w:t>
      </w:r>
      <w:r w:rsidRPr="00A129E5">
        <w:rPr>
          <w:rFonts w:ascii="Times New Roman" w:eastAsia="Times New Roman" w:hAnsi="Times New Roman" w:cs="Times New Roman"/>
          <w:sz w:val="26"/>
          <w:szCs w:val="26"/>
          <w:lang w:val="en-US" w:eastAsia="ru-RU"/>
        </w:rPr>
        <w:t xml:space="preserve"> </w:t>
      </w:r>
      <w:r w:rsidR="00531CB8">
        <w:rPr>
          <w:rFonts w:ascii="Times New Roman" w:eastAsia="Times New Roman" w:hAnsi="Times New Roman" w:cs="Times New Roman"/>
          <w:sz w:val="26"/>
          <w:szCs w:val="26"/>
          <w:lang w:eastAsia="ru-RU"/>
        </w:rPr>
        <w:t>(1</w:t>
      </w:r>
      <w:r w:rsidRPr="00A129E5">
        <w:rPr>
          <w:rFonts w:ascii="Times New Roman" w:eastAsia="Times New Roman" w:hAnsi="Times New Roman" w:cs="Times New Roman"/>
          <w:sz w:val="26"/>
          <w:szCs w:val="26"/>
          <w:lang w:eastAsia="ru-RU"/>
        </w:rPr>
        <w:t xml:space="preserve"> классы) </w:t>
      </w:r>
    </w:p>
    <w:p w14:paraId="34890ACA" w14:textId="77777777" w:rsidR="00756CC1" w:rsidRDefault="00A129E5" w:rsidP="00756CC1">
      <w:pPr>
        <w:numPr>
          <w:ilvl w:val="0"/>
          <w:numId w:val="2"/>
        </w:num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II группа</w:t>
      </w:r>
      <w:r w:rsidRPr="00A129E5">
        <w:rPr>
          <w:rFonts w:ascii="Times New Roman" w:eastAsia="Times New Roman" w:hAnsi="Times New Roman" w:cs="Times New Roman"/>
          <w:sz w:val="26"/>
          <w:szCs w:val="26"/>
          <w:lang w:val="en-US" w:eastAsia="ru-RU"/>
        </w:rPr>
        <w:t xml:space="preserve"> </w:t>
      </w:r>
      <w:r w:rsidR="00531CB8">
        <w:rPr>
          <w:rFonts w:ascii="Times New Roman" w:eastAsia="Times New Roman" w:hAnsi="Times New Roman" w:cs="Times New Roman"/>
          <w:sz w:val="26"/>
          <w:szCs w:val="26"/>
          <w:lang w:eastAsia="ru-RU"/>
        </w:rPr>
        <w:t>(2</w:t>
      </w:r>
      <w:r w:rsidRPr="00A129E5">
        <w:rPr>
          <w:rFonts w:ascii="Times New Roman" w:eastAsia="Times New Roman" w:hAnsi="Times New Roman" w:cs="Times New Roman"/>
          <w:sz w:val="26"/>
          <w:szCs w:val="26"/>
          <w:lang w:eastAsia="ru-RU"/>
        </w:rPr>
        <w:t xml:space="preserve"> классы)</w:t>
      </w:r>
    </w:p>
    <w:p w14:paraId="086FC0C7" w14:textId="77777777" w:rsidR="00A129E5" w:rsidRPr="0095439C" w:rsidRDefault="0095439C" w:rsidP="0095439C">
      <w:pPr>
        <w:pStyle w:val="a4"/>
        <w:numPr>
          <w:ilvl w:val="0"/>
          <w:numId w:val="2"/>
        </w:num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II</w:t>
      </w:r>
      <w:r>
        <w:rPr>
          <w:rFonts w:ascii="Times New Roman" w:eastAsia="Times New Roman" w:hAnsi="Times New Roman" w:cs="Times New Roman"/>
          <w:sz w:val="26"/>
          <w:szCs w:val="26"/>
          <w:lang w:val="en-US" w:eastAsia="ru-RU"/>
        </w:rPr>
        <w:t>I</w:t>
      </w:r>
      <w:r>
        <w:rPr>
          <w:rFonts w:ascii="Times New Roman" w:eastAsia="Times New Roman" w:hAnsi="Times New Roman" w:cs="Times New Roman"/>
          <w:sz w:val="26"/>
          <w:szCs w:val="26"/>
          <w:lang w:eastAsia="ru-RU"/>
        </w:rPr>
        <w:t xml:space="preserve"> группа (3 классы)</w:t>
      </w:r>
    </w:p>
    <w:p w14:paraId="42433A28" w14:textId="77777777" w:rsidR="00A129E5" w:rsidRPr="00A129E5" w:rsidRDefault="00A129E5" w:rsidP="00A129E5">
      <w:pPr>
        <w:spacing w:after="0" w:line="240" w:lineRule="auto"/>
        <w:ind w:firstLine="360"/>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Для выполнения задач программы необходимо выделить основные этапы (год обучения) их реализации.</w:t>
      </w:r>
    </w:p>
    <w:p w14:paraId="281ADC49" w14:textId="77777777" w:rsidR="0096783B" w:rsidRPr="0096783B" w:rsidRDefault="00A129E5" w:rsidP="0096783B">
      <w:pPr>
        <w:spacing w:after="0" w:line="240" w:lineRule="auto"/>
        <w:ind w:firstLine="360"/>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На первом году обучения происходит закладывание основ – </w:t>
      </w:r>
      <w:r w:rsidR="0096783B">
        <w:rPr>
          <w:rFonts w:ascii="Times New Roman" w:eastAsia="Times New Roman" w:hAnsi="Times New Roman" w:cs="Times New Roman"/>
          <w:sz w:val="26"/>
          <w:szCs w:val="26"/>
          <w:lang w:eastAsia="ru-RU"/>
        </w:rPr>
        <w:t>формирование</w:t>
      </w:r>
      <w:r w:rsidR="0096783B" w:rsidRPr="0096783B">
        <w:rPr>
          <w:rFonts w:ascii="Times New Roman" w:eastAsia="Times New Roman" w:hAnsi="Times New Roman" w:cs="Times New Roman"/>
          <w:sz w:val="26"/>
          <w:szCs w:val="26"/>
          <w:lang w:eastAsia="ru-RU"/>
        </w:rPr>
        <w:t xml:space="preserve"> у де</w:t>
      </w:r>
      <w:r w:rsidR="0096783B">
        <w:rPr>
          <w:rFonts w:ascii="Times New Roman" w:eastAsia="Times New Roman" w:hAnsi="Times New Roman" w:cs="Times New Roman"/>
          <w:sz w:val="26"/>
          <w:szCs w:val="26"/>
          <w:lang w:eastAsia="ru-RU"/>
        </w:rPr>
        <w:t xml:space="preserve">тей эмоционально - положительной установки к занятиям, </w:t>
      </w:r>
      <w:r w:rsidR="0096783B" w:rsidRPr="0096783B">
        <w:rPr>
          <w:rFonts w:ascii="Times New Roman" w:eastAsia="Times New Roman" w:hAnsi="Times New Roman" w:cs="Times New Roman"/>
          <w:sz w:val="26"/>
          <w:szCs w:val="26"/>
          <w:lang w:eastAsia="ru-RU"/>
        </w:rPr>
        <w:t>правильная постановка корпуса, рук, ног, головы</w:t>
      </w:r>
      <w:r w:rsidR="0096783B">
        <w:rPr>
          <w:rFonts w:ascii="Times New Roman" w:eastAsia="Times New Roman" w:hAnsi="Times New Roman" w:cs="Times New Roman"/>
          <w:sz w:val="26"/>
          <w:szCs w:val="26"/>
          <w:lang w:eastAsia="ru-RU"/>
        </w:rPr>
        <w:t>; развитие чувства</w:t>
      </w:r>
      <w:r w:rsidR="0096783B" w:rsidRPr="0096783B">
        <w:rPr>
          <w:rFonts w:ascii="Times New Roman" w:eastAsia="Times New Roman" w:hAnsi="Times New Roman" w:cs="Times New Roman"/>
          <w:sz w:val="26"/>
          <w:szCs w:val="26"/>
          <w:lang w:eastAsia="ru-RU"/>
        </w:rPr>
        <w:t xml:space="preserve"> р</w:t>
      </w:r>
      <w:r w:rsidR="0096783B">
        <w:rPr>
          <w:rFonts w:ascii="Times New Roman" w:eastAsia="Times New Roman" w:hAnsi="Times New Roman" w:cs="Times New Roman"/>
          <w:sz w:val="26"/>
          <w:szCs w:val="26"/>
          <w:lang w:eastAsia="ru-RU"/>
        </w:rPr>
        <w:t>итма, творческой  активности</w:t>
      </w:r>
      <w:r w:rsidR="0096783B" w:rsidRPr="0096783B">
        <w:rPr>
          <w:rFonts w:ascii="Times New Roman" w:eastAsia="Times New Roman" w:hAnsi="Times New Roman" w:cs="Times New Roman"/>
          <w:sz w:val="26"/>
          <w:szCs w:val="26"/>
          <w:lang w:eastAsia="ru-RU"/>
        </w:rPr>
        <w:t xml:space="preserve"> детей.</w:t>
      </w:r>
      <w:r w:rsidR="0096783B">
        <w:rPr>
          <w:rFonts w:ascii="Times New Roman" w:eastAsia="Times New Roman" w:hAnsi="Times New Roman" w:cs="Times New Roman"/>
          <w:sz w:val="26"/>
          <w:szCs w:val="26"/>
          <w:lang w:eastAsia="ru-RU"/>
        </w:rPr>
        <w:t xml:space="preserve"> умения</w:t>
      </w:r>
      <w:r w:rsidR="0096783B" w:rsidRPr="0096783B">
        <w:rPr>
          <w:rFonts w:ascii="Times New Roman" w:eastAsia="Times New Roman" w:hAnsi="Times New Roman" w:cs="Times New Roman"/>
          <w:sz w:val="26"/>
          <w:szCs w:val="26"/>
          <w:lang w:eastAsia="ru-RU"/>
        </w:rPr>
        <w:t xml:space="preserve"> слушать, воспринимат</w:t>
      </w:r>
      <w:r w:rsidR="0096783B">
        <w:rPr>
          <w:rFonts w:ascii="Times New Roman" w:eastAsia="Times New Roman" w:hAnsi="Times New Roman" w:cs="Times New Roman"/>
          <w:sz w:val="26"/>
          <w:szCs w:val="26"/>
          <w:lang w:eastAsia="ru-RU"/>
        </w:rPr>
        <w:t>ь, оценивать музыку, воспитывается</w:t>
      </w:r>
      <w:r w:rsidR="0096783B" w:rsidRPr="0096783B">
        <w:rPr>
          <w:rFonts w:ascii="Times New Roman" w:eastAsia="Times New Roman" w:hAnsi="Times New Roman" w:cs="Times New Roman"/>
          <w:sz w:val="26"/>
          <w:szCs w:val="26"/>
          <w:lang w:eastAsia="ru-RU"/>
        </w:rPr>
        <w:t xml:space="preserve"> любо</w:t>
      </w:r>
      <w:r w:rsidR="0096783B">
        <w:rPr>
          <w:rFonts w:ascii="Times New Roman" w:eastAsia="Times New Roman" w:hAnsi="Times New Roman" w:cs="Times New Roman"/>
          <w:sz w:val="26"/>
          <w:szCs w:val="26"/>
          <w:lang w:eastAsia="ru-RU"/>
        </w:rPr>
        <w:t>вь к музыке и потребность в ней; приобретаются</w:t>
      </w:r>
      <w:r w:rsidR="0096783B" w:rsidRPr="0096783B">
        <w:rPr>
          <w:rFonts w:ascii="Times New Roman" w:eastAsia="Times New Roman" w:hAnsi="Times New Roman" w:cs="Times New Roman"/>
          <w:sz w:val="26"/>
          <w:szCs w:val="26"/>
          <w:lang w:eastAsia="ru-RU"/>
        </w:rPr>
        <w:t xml:space="preserve"> первоначальные знания, умения и навыки в </w:t>
      </w:r>
      <w:r w:rsidR="0096783B">
        <w:rPr>
          <w:rFonts w:ascii="Times New Roman" w:eastAsia="Times New Roman" w:hAnsi="Times New Roman" w:cs="Times New Roman"/>
          <w:sz w:val="26"/>
          <w:szCs w:val="26"/>
          <w:lang w:eastAsia="ru-RU"/>
        </w:rPr>
        <w:t xml:space="preserve">области танцевального искусства, прививаются </w:t>
      </w:r>
      <w:r w:rsidR="0096783B" w:rsidRPr="0096783B">
        <w:rPr>
          <w:rFonts w:ascii="Times New Roman" w:eastAsia="Times New Roman" w:hAnsi="Times New Roman" w:cs="Times New Roman"/>
          <w:sz w:val="26"/>
          <w:szCs w:val="26"/>
          <w:lang w:eastAsia="ru-RU"/>
        </w:rPr>
        <w:t>навыки организованности и дисциплинированности, дух коллективизма.</w:t>
      </w:r>
      <w:r w:rsidR="0096783B" w:rsidRPr="0096783B">
        <w:rPr>
          <w:rFonts w:ascii="Times New Roman" w:eastAsia="Times New Roman" w:hAnsi="Times New Roman" w:cs="Times New Roman"/>
          <w:sz w:val="26"/>
          <w:szCs w:val="26"/>
          <w:lang w:eastAsia="ru-RU"/>
        </w:rPr>
        <w:tab/>
      </w:r>
      <w:r w:rsidR="0096783B" w:rsidRPr="0096783B">
        <w:rPr>
          <w:rFonts w:ascii="Times New Roman" w:eastAsia="Times New Roman" w:hAnsi="Times New Roman" w:cs="Times New Roman"/>
          <w:sz w:val="26"/>
          <w:szCs w:val="26"/>
          <w:lang w:eastAsia="ru-RU"/>
        </w:rPr>
        <w:tab/>
      </w:r>
      <w:r w:rsidR="0096783B" w:rsidRPr="0096783B">
        <w:rPr>
          <w:rFonts w:ascii="Times New Roman" w:eastAsia="Times New Roman" w:hAnsi="Times New Roman" w:cs="Times New Roman"/>
          <w:sz w:val="26"/>
          <w:szCs w:val="26"/>
          <w:lang w:eastAsia="ru-RU"/>
        </w:rPr>
        <w:tab/>
      </w:r>
      <w:r w:rsidR="0096783B" w:rsidRPr="0096783B">
        <w:rPr>
          <w:rFonts w:ascii="Times New Roman" w:eastAsia="Times New Roman" w:hAnsi="Times New Roman" w:cs="Times New Roman"/>
          <w:sz w:val="26"/>
          <w:szCs w:val="26"/>
          <w:lang w:eastAsia="ru-RU"/>
        </w:rPr>
        <w:tab/>
      </w:r>
      <w:r w:rsidR="0096783B" w:rsidRPr="0096783B">
        <w:rPr>
          <w:rFonts w:ascii="Times New Roman" w:eastAsia="Times New Roman" w:hAnsi="Times New Roman" w:cs="Times New Roman"/>
          <w:sz w:val="26"/>
          <w:szCs w:val="26"/>
          <w:lang w:eastAsia="ru-RU"/>
        </w:rPr>
        <w:tab/>
      </w:r>
      <w:r w:rsidR="0096783B" w:rsidRPr="0096783B">
        <w:rPr>
          <w:rFonts w:ascii="Times New Roman" w:eastAsia="Times New Roman" w:hAnsi="Times New Roman" w:cs="Times New Roman"/>
          <w:sz w:val="26"/>
          <w:szCs w:val="26"/>
          <w:lang w:eastAsia="ru-RU"/>
        </w:rPr>
        <w:tab/>
      </w:r>
      <w:r w:rsidR="0096783B" w:rsidRPr="0096783B">
        <w:rPr>
          <w:rFonts w:ascii="Times New Roman" w:eastAsia="Times New Roman" w:hAnsi="Times New Roman" w:cs="Times New Roman"/>
          <w:sz w:val="26"/>
          <w:szCs w:val="26"/>
          <w:lang w:eastAsia="ru-RU"/>
        </w:rPr>
        <w:tab/>
      </w:r>
    </w:p>
    <w:p w14:paraId="2981A880" w14:textId="77777777" w:rsidR="00A129E5" w:rsidRPr="00A129E5" w:rsidRDefault="00A129E5" w:rsidP="0096783B">
      <w:pPr>
        <w:spacing w:after="0" w:line="240" w:lineRule="auto"/>
        <w:ind w:firstLine="360"/>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На втором году обучения темп музыки необходимо ускорить, следя в тоже время, чтобы при этом совершенствовались движения, сохранялась чистота и четкость их исполнения. Движения у станка исполняются также в чистом виде или составляются простейшие комбинации. Комбинации исполняются с добавлением </w:t>
      </w:r>
      <w:r w:rsidRPr="00A129E5">
        <w:rPr>
          <w:rFonts w:ascii="Times New Roman" w:eastAsia="Times New Roman" w:hAnsi="Times New Roman" w:cs="Times New Roman"/>
          <w:sz w:val="26"/>
          <w:szCs w:val="26"/>
          <w:lang w:val="en-US" w:eastAsia="ru-RU"/>
        </w:rPr>
        <w:t>V</w:t>
      </w:r>
      <w:r w:rsidRPr="00A129E5">
        <w:rPr>
          <w:rFonts w:ascii="Times New Roman" w:eastAsia="Times New Roman" w:hAnsi="Times New Roman" w:cs="Times New Roman"/>
          <w:sz w:val="26"/>
          <w:szCs w:val="26"/>
          <w:lang w:eastAsia="ru-RU"/>
        </w:rPr>
        <w:t xml:space="preserve"> позиции ног. Классический экзерсис у станка </w:t>
      </w:r>
      <w:proofErr w:type="gramStart"/>
      <w:r w:rsidRPr="00A129E5">
        <w:rPr>
          <w:rFonts w:ascii="Times New Roman" w:eastAsia="Times New Roman" w:hAnsi="Times New Roman" w:cs="Times New Roman"/>
          <w:sz w:val="26"/>
          <w:szCs w:val="26"/>
          <w:lang w:eastAsia="ru-RU"/>
        </w:rPr>
        <w:t>исполняется</w:t>
      </w:r>
      <w:proofErr w:type="gramEnd"/>
      <w:r w:rsidRPr="00A129E5">
        <w:rPr>
          <w:rFonts w:ascii="Times New Roman" w:eastAsia="Times New Roman" w:hAnsi="Times New Roman" w:cs="Times New Roman"/>
          <w:sz w:val="26"/>
          <w:szCs w:val="26"/>
          <w:lang w:eastAsia="ru-RU"/>
        </w:rPr>
        <w:t xml:space="preserve"> держась одной рукой. Разучиваются несложные танцевальные композиции, этюды к которым разучивались ранее.</w:t>
      </w:r>
    </w:p>
    <w:p w14:paraId="6E29F104" w14:textId="77777777" w:rsidR="0096783B" w:rsidRPr="00A129E5" w:rsidRDefault="0095439C" w:rsidP="003F0187">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третьем</w:t>
      </w:r>
      <w:r w:rsidR="00A129E5" w:rsidRPr="00A129E5">
        <w:rPr>
          <w:rFonts w:ascii="Times New Roman" w:eastAsia="Times New Roman" w:hAnsi="Times New Roman" w:cs="Times New Roman"/>
          <w:sz w:val="26"/>
          <w:szCs w:val="26"/>
          <w:lang w:eastAsia="ru-RU"/>
        </w:rPr>
        <w:t xml:space="preserve"> году обучения </w:t>
      </w:r>
      <w:r w:rsidR="0096783B">
        <w:rPr>
          <w:rFonts w:ascii="Times New Roman" w:eastAsia="Times New Roman" w:hAnsi="Times New Roman" w:cs="Times New Roman"/>
          <w:sz w:val="26"/>
          <w:szCs w:val="26"/>
          <w:lang w:eastAsia="ru-RU"/>
        </w:rPr>
        <w:t>происходит д</w:t>
      </w:r>
      <w:r w:rsidR="0096783B" w:rsidRPr="0096783B">
        <w:rPr>
          <w:rFonts w:ascii="Times New Roman" w:eastAsia="Times New Roman" w:hAnsi="Times New Roman" w:cs="Times New Roman"/>
          <w:sz w:val="26"/>
          <w:szCs w:val="26"/>
          <w:lang w:eastAsia="ru-RU"/>
        </w:rPr>
        <w:t>альнейшее формирование нравственных и эстетических качеств</w:t>
      </w:r>
      <w:r w:rsidR="0096783B">
        <w:rPr>
          <w:rFonts w:ascii="Times New Roman" w:eastAsia="Times New Roman" w:hAnsi="Times New Roman" w:cs="Times New Roman"/>
          <w:sz w:val="26"/>
          <w:szCs w:val="26"/>
          <w:lang w:eastAsia="ru-RU"/>
        </w:rPr>
        <w:t xml:space="preserve">, </w:t>
      </w:r>
      <w:r w:rsidR="0096783B" w:rsidRPr="0096783B">
        <w:rPr>
          <w:rFonts w:ascii="Times New Roman" w:eastAsia="Times New Roman" w:hAnsi="Times New Roman" w:cs="Times New Roman"/>
          <w:sz w:val="26"/>
          <w:szCs w:val="26"/>
          <w:lang w:eastAsia="ru-RU"/>
        </w:rPr>
        <w:t>знаний, умений и навыков в области танцевального искусства</w:t>
      </w:r>
      <w:r w:rsidR="0096783B">
        <w:rPr>
          <w:rFonts w:ascii="Times New Roman" w:eastAsia="Times New Roman" w:hAnsi="Times New Roman" w:cs="Times New Roman"/>
          <w:sz w:val="26"/>
          <w:szCs w:val="26"/>
          <w:lang w:eastAsia="ru-RU"/>
        </w:rPr>
        <w:t xml:space="preserve">, </w:t>
      </w:r>
      <w:r w:rsidR="003F0187">
        <w:rPr>
          <w:rFonts w:ascii="Times New Roman" w:eastAsia="Times New Roman" w:hAnsi="Times New Roman" w:cs="Times New Roman"/>
          <w:sz w:val="26"/>
          <w:szCs w:val="26"/>
          <w:lang w:eastAsia="ru-RU"/>
        </w:rPr>
        <w:t>развитие памяти, внимания</w:t>
      </w:r>
      <w:r w:rsidR="003F0187" w:rsidRPr="003F0187">
        <w:rPr>
          <w:rFonts w:ascii="Times New Roman" w:eastAsia="Times New Roman" w:hAnsi="Times New Roman" w:cs="Times New Roman"/>
          <w:sz w:val="26"/>
          <w:szCs w:val="26"/>
          <w:lang w:eastAsia="ru-RU"/>
        </w:rPr>
        <w:t>, музыкально-культурный кругозор личности</w:t>
      </w:r>
      <w:r w:rsidR="003F0187">
        <w:rPr>
          <w:rFonts w:ascii="Times New Roman" w:eastAsia="Times New Roman" w:hAnsi="Times New Roman" w:cs="Times New Roman"/>
          <w:sz w:val="26"/>
          <w:szCs w:val="26"/>
          <w:lang w:eastAsia="ru-RU"/>
        </w:rPr>
        <w:t>, эмоциональная и техническая подготовка учащихся для перехода на базовый уровень обучения.</w:t>
      </w:r>
    </w:p>
    <w:p w14:paraId="5A102156" w14:textId="77777777" w:rsidR="00A129E5" w:rsidRPr="00A129E5" w:rsidRDefault="00A129E5" w:rsidP="00A129E5">
      <w:pPr>
        <w:spacing w:after="0" w:line="240" w:lineRule="auto"/>
        <w:ind w:firstLine="708"/>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По окончанию полного курса программы учащиеся приобретают опыт музыкального восприятия. Они могут самостоятельно определить на слух характер музыки и передать его в движении. У учащихся развита пластичность и выразительность движений, правильная постановка спины, рук, ног и головы. Учащиеся могут самостоятельно составлять не сложные этюды. </w:t>
      </w:r>
    </w:p>
    <w:p w14:paraId="37DBB5E3"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p>
    <w:p w14:paraId="02DD908C" w14:textId="77777777" w:rsidR="00B56A1D" w:rsidRDefault="00B56A1D" w:rsidP="00A129E5">
      <w:pPr>
        <w:spacing w:after="0" w:line="240" w:lineRule="auto"/>
        <w:jc w:val="center"/>
        <w:rPr>
          <w:rFonts w:ascii="Times New Roman" w:eastAsia="Times New Roman" w:hAnsi="Times New Roman" w:cs="Times New Roman"/>
          <w:b/>
          <w:sz w:val="26"/>
          <w:szCs w:val="26"/>
          <w:lang w:eastAsia="ru-RU"/>
        </w:rPr>
      </w:pPr>
    </w:p>
    <w:p w14:paraId="08FEFE7D" w14:textId="77777777" w:rsidR="00B56A1D" w:rsidRDefault="00B56A1D" w:rsidP="00A129E5">
      <w:pPr>
        <w:spacing w:after="0" w:line="240" w:lineRule="auto"/>
        <w:jc w:val="center"/>
        <w:rPr>
          <w:rFonts w:ascii="Times New Roman" w:eastAsia="Times New Roman" w:hAnsi="Times New Roman" w:cs="Times New Roman"/>
          <w:b/>
          <w:sz w:val="26"/>
          <w:szCs w:val="26"/>
          <w:lang w:eastAsia="ru-RU"/>
        </w:rPr>
      </w:pPr>
    </w:p>
    <w:p w14:paraId="3975BAA9" w14:textId="77777777" w:rsidR="002A19C5" w:rsidRDefault="002A19C5" w:rsidP="004E6ABC">
      <w:pPr>
        <w:spacing w:after="0" w:line="240" w:lineRule="auto"/>
        <w:rPr>
          <w:rFonts w:ascii="Times New Roman" w:eastAsia="Times New Roman" w:hAnsi="Times New Roman" w:cs="Times New Roman"/>
          <w:b/>
          <w:sz w:val="26"/>
          <w:szCs w:val="26"/>
          <w:lang w:eastAsia="ru-RU"/>
        </w:rPr>
      </w:pPr>
    </w:p>
    <w:p w14:paraId="7486A72B" w14:textId="77777777" w:rsidR="002A19C5" w:rsidRDefault="002A19C5" w:rsidP="00A129E5">
      <w:pPr>
        <w:spacing w:after="0" w:line="240" w:lineRule="auto"/>
        <w:jc w:val="center"/>
        <w:rPr>
          <w:rFonts w:ascii="Times New Roman" w:eastAsia="Times New Roman" w:hAnsi="Times New Roman" w:cs="Times New Roman"/>
          <w:b/>
          <w:sz w:val="26"/>
          <w:szCs w:val="26"/>
          <w:lang w:eastAsia="ru-RU"/>
        </w:rPr>
      </w:pPr>
    </w:p>
    <w:p w14:paraId="6CC81FF8" w14:textId="77777777" w:rsidR="00E95DDD" w:rsidRDefault="00E95DDD" w:rsidP="00A129E5">
      <w:pPr>
        <w:spacing w:after="0" w:line="240" w:lineRule="auto"/>
        <w:jc w:val="center"/>
        <w:rPr>
          <w:rFonts w:ascii="Times New Roman" w:eastAsia="Times New Roman" w:hAnsi="Times New Roman" w:cs="Times New Roman"/>
          <w:b/>
          <w:sz w:val="26"/>
          <w:szCs w:val="26"/>
          <w:lang w:eastAsia="ru-RU"/>
        </w:rPr>
      </w:pPr>
    </w:p>
    <w:p w14:paraId="547F56F7" w14:textId="77777777" w:rsidR="00E95DDD" w:rsidRDefault="00E95DDD" w:rsidP="00A129E5">
      <w:pPr>
        <w:spacing w:after="0" w:line="240" w:lineRule="auto"/>
        <w:jc w:val="center"/>
        <w:rPr>
          <w:rFonts w:ascii="Times New Roman" w:eastAsia="Times New Roman" w:hAnsi="Times New Roman" w:cs="Times New Roman"/>
          <w:b/>
          <w:sz w:val="26"/>
          <w:szCs w:val="26"/>
          <w:lang w:eastAsia="ru-RU"/>
        </w:rPr>
      </w:pPr>
    </w:p>
    <w:p w14:paraId="343834E5" w14:textId="77777777" w:rsidR="00E95DDD" w:rsidRDefault="00E95DDD" w:rsidP="00A129E5">
      <w:pPr>
        <w:spacing w:after="0" w:line="240" w:lineRule="auto"/>
        <w:jc w:val="center"/>
        <w:rPr>
          <w:rFonts w:ascii="Times New Roman" w:eastAsia="Times New Roman" w:hAnsi="Times New Roman" w:cs="Times New Roman"/>
          <w:b/>
          <w:sz w:val="26"/>
          <w:szCs w:val="26"/>
          <w:lang w:eastAsia="ru-RU"/>
        </w:rPr>
      </w:pPr>
    </w:p>
    <w:p w14:paraId="6B5215FF" w14:textId="77777777" w:rsidR="00E95DDD" w:rsidRDefault="00E95DDD" w:rsidP="00A129E5">
      <w:pPr>
        <w:spacing w:after="0" w:line="240" w:lineRule="auto"/>
        <w:jc w:val="center"/>
        <w:rPr>
          <w:rFonts w:ascii="Times New Roman" w:eastAsia="Times New Roman" w:hAnsi="Times New Roman" w:cs="Times New Roman"/>
          <w:b/>
          <w:sz w:val="26"/>
          <w:szCs w:val="26"/>
          <w:lang w:eastAsia="ru-RU"/>
        </w:rPr>
      </w:pPr>
    </w:p>
    <w:p w14:paraId="4722CB8D" w14:textId="77777777" w:rsidR="00E95DDD" w:rsidRDefault="00E95DDD" w:rsidP="00A129E5">
      <w:pPr>
        <w:spacing w:after="0" w:line="240" w:lineRule="auto"/>
        <w:jc w:val="center"/>
        <w:rPr>
          <w:rFonts w:ascii="Times New Roman" w:eastAsia="Times New Roman" w:hAnsi="Times New Roman" w:cs="Times New Roman"/>
          <w:b/>
          <w:sz w:val="26"/>
          <w:szCs w:val="26"/>
          <w:lang w:eastAsia="ru-RU"/>
        </w:rPr>
      </w:pPr>
    </w:p>
    <w:p w14:paraId="1CE7BA10" w14:textId="77777777" w:rsidR="00E95DDD" w:rsidRDefault="00E95DDD" w:rsidP="0095439C">
      <w:pPr>
        <w:spacing w:after="0" w:line="240" w:lineRule="auto"/>
        <w:rPr>
          <w:rFonts w:ascii="Times New Roman" w:eastAsia="Times New Roman" w:hAnsi="Times New Roman" w:cs="Times New Roman"/>
          <w:b/>
          <w:sz w:val="26"/>
          <w:szCs w:val="26"/>
          <w:lang w:eastAsia="ru-RU"/>
        </w:rPr>
      </w:pPr>
    </w:p>
    <w:p w14:paraId="00D9C97D" w14:textId="77777777" w:rsidR="00E95DDD" w:rsidRDefault="00E95DDD" w:rsidP="00A129E5">
      <w:pPr>
        <w:spacing w:after="0" w:line="240" w:lineRule="auto"/>
        <w:jc w:val="center"/>
        <w:rPr>
          <w:rFonts w:ascii="Times New Roman" w:eastAsia="Times New Roman" w:hAnsi="Times New Roman" w:cs="Times New Roman"/>
          <w:b/>
          <w:sz w:val="26"/>
          <w:szCs w:val="26"/>
          <w:lang w:eastAsia="ru-RU"/>
        </w:rPr>
      </w:pPr>
    </w:p>
    <w:p w14:paraId="3E137370"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1.3. Содержание программы</w:t>
      </w:r>
    </w:p>
    <w:p w14:paraId="0B405DEB"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p>
    <w:p w14:paraId="3F5FB13A"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 xml:space="preserve">1.3.1 Учебно-тематический план </w:t>
      </w:r>
      <w:r w:rsidR="00F23B62">
        <w:rPr>
          <w:rFonts w:ascii="Times New Roman" w:eastAsia="Times New Roman" w:hAnsi="Times New Roman" w:cs="Times New Roman"/>
          <w:b/>
          <w:sz w:val="26"/>
          <w:szCs w:val="26"/>
          <w:lang w:eastAsia="ru-RU"/>
        </w:rPr>
        <w:t>1 года</w:t>
      </w:r>
      <w:r w:rsidRPr="00A129E5">
        <w:rPr>
          <w:rFonts w:ascii="Times New Roman" w:eastAsia="Times New Roman" w:hAnsi="Times New Roman" w:cs="Times New Roman"/>
          <w:b/>
          <w:sz w:val="26"/>
          <w:szCs w:val="26"/>
          <w:lang w:eastAsia="ru-RU"/>
        </w:rPr>
        <w:t xml:space="preserve"> обучения</w:t>
      </w:r>
    </w:p>
    <w:p w14:paraId="551EC208"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3544"/>
        <w:gridCol w:w="709"/>
        <w:gridCol w:w="850"/>
        <w:gridCol w:w="993"/>
        <w:gridCol w:w="3827"/>
      </w:tblGrid>
      <w:tr w:rsidR="00B56A1D" w:rsidRPr="00A129E5" w14:paraId="01B78CFA" w14:textId="77777777" w:rsidTr="00F23B62">
        <w:tc>
          <w:tcPr>
            <w:tcW w:w="479" w:type="dxa"/>
            <w:shd w:val="clear" w:color="auto" w:fill="auto"/>
          </w:tcPr>
          <w:p w14:paraId="18067D15" w14:textId="77777777" w:rsidR="00B56A1D" w:rsidRPr="00F23B62" w:rsidRDefault="00B56A1D" w:rsidP="00A129E5">
            <w:pPr>
              <w:spacing w:after="0" w:line="240" w:lineRule="auto"/>
              <w:jc w:val="center"/>
              <w:rPr>
                <w:rFonts w:ascii="Times New Roman" w:eastAsia="Times New Roman" w:hAnsi="Times New Roman" w:cs="Times New Roman"/>
                <w:sz w:val="18"/>
                <w:szCs w:val="24"/>
                <w:lang w:eastAsia="ru-RU"/>
              </w:rPr>
            </w:pPr>
            <w:r w:rsidRPr="00F23B62">
              <w:rPr>
                <w:rFonts w:ascii="Times New Roman" w:eastAsia="Times New Roman" w:hAnsi="Times New Roman" w:cs="Times New Roman"/>
                <w:sz w:val="18"/>
                <w:szCs w:val="24"/>
                <w:lang w:eastAsia="ru-RU"/>
              </w:rPr>
              <w:t>№</w:t>
            </w:r>
          </w:p>
          <w:p w14:paraId="4BF94FBE" w14:textId="77777777" w:rsidR="00B56A1D" w:rsidRPr="00A129E5" w:rsidRDefault="00B56A1D" w:rsidP="00A129E5">
            <w:pPr>
              <w:spacing w:after="0" w:line="240" w:lineRule="auto"/>
              <w:jc w:val="center"/>
              <w:rPr>
                <w:rFonts w:ascii="Times New Roman" w:eastAsia="Times New Roman" w:hAnsi="Times New Roman" w:cs="Times New Roman"/>
                <w:sz w:val="24"/>
                <w:szCs w:val="24"/>
                <w:lang w:eastAsia="ru-RU"/>
              </w:rPr>
            </w:pPr>
            <w:r w:rsidRPr="00F23B62">
              <w:rPr>
                <w:rFonts w:ascii="Times New Roman" w:eastAsia="Times New Roman" w:hAnsi="Times New Roman" w:cs="Times New Roman"/>
                <w:sz w:val="18"/>
                <w:szCs w:val="24"/>
                <w:lang w:eastAsia="ru-RU"/>
              </w:rPr>
              <w:t>п/п</w:t>
            </w:r>
          </w:p>
        </w:tc>
        <w:tc>
          <w:tcPr>
            <w:tcW w:w="3544" w:type="dxa"/>
            <w:shd w:val="clear" w:color="auto" w:fill="auto"/>
          </w:tcPr>
          <w:p w14:paraId="3674FFF2" w14:textId="77777777" w:rsidR="00B56A1D" w:rsidRPr="00A129E5" w:rsidRDefault="00B56A1D" w:rsidP="00A129E5">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Название раздела, темы</w:t>
            </w:r>
          </w:p>
        </w:tc>
        <w:tc>
          <w:tcPr>
            <w:tcW w:w="2552" w:type="dxa"/>
            <w:gridSpan w:val="3"/>
            <w:shd w:val="clear" w:color="auto" w:fill="auto"/>
          </w:tcPr>
          <w:p w14:paraId="418BAB2D" w14:textId="77777777" w:rsidR="00B56A1D" w:rsidRPr="00A129E5" w:rsidRDefault="00B56A1D" w:rsidP="00A129E5">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Количество часов</w:t>
            </w:r>
          </w:p>
          <w:p w14:paraId="2632A308" w14:textId="77777777" w:rsidR="00B56A1D" w:rsidRPr="00A129E5" w:rsidRDefault="00B56A1D" w:rsidP="00A129E5">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1 год обучения</w:t>
            </w:r>
          </w:p>
        </w:tc>
        <w:tc>
          <w:tcPr>
            <w:tcW w:w="3827" w:type="dxa"/>
            <w:shd w:val="clear" w:color="auto" w:fill="auto"/>
          </w:tcPr>
          <w:p w14:paraId="7FA540E5" w14:textId="77777777" w:rsidR="00B56A1D" w:rsidRPr="00A129E5" w:rsidRDefault="00B56A1D" w:rsidP="00A129E5">
            <w:pPr>
              <w:spacing w:after="0" w:line="240" w:lineRule="auto"/>
              <w:jc w:val="center"/>
              <w:rPr>
                <w:rFonts w:ascii="Times New Roman" w:eastAsia="Times New Roman" w:hAnsi="Times New Roman" w:cs="Times New Roman"/>
                <w:sz w:val="24"/>
                <w:szCs w:val="24"/>
                <w:lang w:eastAsia="ru-RU"/>
              </w:rPr>
            </w:pPr>
            <w:r w:rsidRPr="00B56A1D">
              <w:rPr>
                <w:rFonts w:ascii="Times New Roman" w:eastAsia="Times New Roman" w:hAnsi="Times New Roman" w:cs="Times New Roman"/>
                <w:sz w:val="24"/>
                <w:szCs w:val="24"/>
                <w:lang w:eastAsia="ru-RU"/>
              </w:rPr>
              <w:t>Форма аттестации/контроля</w:t>
            </w:r>
          </w:p>
        </w:tc>
      </w:tr>
      <w:tr w:rsidR="00B56A1D" w:rsidRPr="00A129E5" w14:paraId="304388E1" w14:textId="77777777" w:rsidTr="00F23B62">
        <w:tc>
          <w:tcPr>
            <w:tcW w:w="479" w:type="dxa"/>
            <w:shd w:val="clear" w:color="auto" w:fill="auto"/>
          </w:tcPr>
          <w:p w14:paraId="79A808FE" w14:textId="77777777" w:rsidR="00B56A1D" w:rsidRPr="00A129E5" w:rsidRDefault="00B56A1D" w:rsidP="00A129E5">
            <w:pPr>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tcPr>
          <w:p w14:paraId="3E6DDEA1" w14:textId="77777777" w:rsidR="00B56A1D" w:rsidRPr="00A129E5" w:rsidRDefault="00B56A1D" w:rsidP="00A129E5">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14:paraId="180295B1" w14:textId="77777777" w:rsidR="00B56A1D" w:rsidRPr="00A129E5" w:rsidRDefault="00B56A1D" w:rsidP="00A129E5">
            <w:pPr>
              <w:spacing w:after="0" w:line="240" w:lineRule="auto"/>
              <w:jc w:val="center"/>
              <w:rPr>
                <w:rFonts w:ascii="Times New Roman" w:eastAsia="Times New Roman" w:hAnsi="Times New Roman" w:cs="Times New Roman"/>
                <w:sz w:val="18"/>
                <w:szCs w:val="18"/>
                <w:lang w:eastAsia="ru-RU"/>
              </w:rPr>
            </w:pPr>
            <w:r w:rsidRPr="00A129E5">
              <w:rPr>
                <w:rFonts w:ascii="Times New Roman" w:eastAsia="Times New Roman" w:hAnsi="Times New Roman" w:cs="Times New Roman"/>
                <w:sz w:val="18"/>
                <w:szCs w:val="18"/>
                <w:lang w:eastAsia="ru-RU"/>
              </w:rPr>
              <w:t>всего</w:t>
            </w:r>
          </w:p>
        </w:tc>
        <w:tc>
          <w:tcPr>
            <w:tcW w:w="850" w:type="dxa"/>
            <w:shd w:val="clear" w:color="auto" w:fill="auto"/>
          </w:tcPr>
          <w:p w14:paraId="36355A8D" w14:textId="77777777" w:rsidR="00B56A1D" w:rsidRPr="00A129E5" w:rsidRDefault="00B56A1D" w:rsidP="00A129E5">
            <w:pPr>
              <w:spacing w:after="0" w:line="240" w:lineRule="auto"/>
              <w:jc w:val="center"/>
              <w:rPr>
                <w:rFonts w:ascii="Times New Roman" w:eastAsia="Times New Roman" w:hAnsi="Times New Roman" w:cs="Times New Roman"/>
                <w:sz w:val="18"/>
                <w:szCs w:val="18"/>
                <w:lang w:eastAsia="ru-RU"/>
              </w:rPr>
            </w:pPr>
            <w:r w:rsidRPr="00A129E5">
              <w:rPr>
                <w:rFonts w:ascii="Times New Roman" w:eastAsia="Times New Roman" w:hAnsi="Times New Roman" w:cs="Times New Roman"/>
                <w:sz w:val="18"/>
                <w:szCs w:val="18"/>
                <w:lang w:eastAsia="ru-RU"/>
              </w:rPr>
              <w:t>теория</w:t>
            </w:r>
          </w:p>
        </w:tc>
        <w:tc>
          <w:tcPr>
            <w:tcW w:w="993" w:type="dxa"/>
            <w:shd w:val="clear" w:color="auto" w:fill="auto"/>
          </w:tcPr>
          <w:p w14:paraId="37DFB65B" w14:textId="77777777" w:rsidR="00B56A1D" w:rsidRPr="00A129E5" w:rsidRDefault="00B56A1D" w:rsidP="00A129E5">
            <w:pPr>
              <w:spacing w:after="0" w:line="240" w:lineRule="auto"/>
              <w:jc w:val="center"/>
              <w:rPr>
                <w:rFonts w:ascii="Times New Roman" w:eastAsia="Times New Roman" w:hAnsi="Times New Roman" w:cs="Times New Roman"/>
                <w:sz w:val="18"/>
                <w:szCs w:val="18"/>
                <w:lang w:eastAsia="ru-RU"/>
              </w:rPr>
            </w:pPr>
            <w:r w:rsidRPr="00A129E5">
              <w:rPr>
                <w:rFonts w:ascii="Times New Roman" w:eastAsia="Times New Roman" w:hAnsi="Times New Roman" w:cs="Times New Roman"/>
                <w:sz w:val="18"/>
                <w:szCs w:val="18"/>
                <w:lang w:eastAsia="ru-RU"/>
              </w:rPr>
              <w:t>практика</w:t>
            </w:r>
          </w:p>
        </w:tc>
        <w:tc>
          <w:tcPr>
            <w:tcW w:w="3827" w:type="dxa"/>
            <w:shd w:val="clear" w:color="auto" w:fill="auto"/>
          </w:tcPr>
          <w:p w14:paraId="1C638073" w14:textId="77777777" w:rsidR="00B56A1D" w:rsidRPr="00A129E5" w:rsidRDefault="00B56A1D" w:rsidP="00A129E5">
            <w:pPr>
              <w:spacing w:after="0" w:line="240" w:lineRule="auto"/>
              <w:jc w:val="center"/>
              <w:rPr>
                <w:rFonts w:ascii="Times New Roman" w:eastAsia="Times New Roman" w:hAnsi="Times New Roman" w:cs="Times New Roman"/>
                <w:sz w:val="18"/>
                <w:szCs w:val="18"/>
                <w:lang w:eastAsia="ru-RU"/>
              </w:rPr>
            </w:pPr>
          </w:p>
        </w:tc>
      </w:tr>
      <w:tr w:rsidR="00B56A1D" w:rsidRPr="00A129E5" w14:paraId="47069329" w14:textId="77777777" w:rsidTr="00F23B62">
        <w:tc>
          <w:tcPr>
            <w:tcW w:w="479" w:type="dxa"/>
            <w:shd w:val="clear" w:color="auto" w:fill="auto"/>
          </w:tcPr>
          <w:p w14:paraId="29E6F60F" w14:textId="77777777" w:rsidR="00B56A1D" w:rsidRPr="00A129E5" w:rsidRDefault="00B56A1D" w:rsidP="00A129E5">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1.</w:t>
            </w:r>
          </w:p>
        </w:tc>
        <w:tc>
          <w:tcPr>
            <w:tcW w:w="3544" w:type="dxa"/>
            <w:shd w:val="clear" w:color="auto" w:fill="auto"/>
          </w:tcPr>
          <w:p w14:paraId="1C7A5A85" w14:textId="77777777" w:rsidR="00B56A1D" w:rsidRPr="00F23B62" w:rsidRDefault="00B56A1D" w:rsidP="00A129E5">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Вводное занятие</w:t>
            </w:r>
          </w:p>
        </w:tc>
        <w:tc>
          <w:tcPr>
            <w:tcW w:w="709" w:type="dxa"/>
            <w:shd w:val="clear" w:color="auto" w:fill="auto"/>
            <w:vAlign w:val="center"/>
          </w:tcPr>
          <w:p w14:paraId="1CEF5538" w14:textId="77777777" w:rsidR="00B56A1D" w:rsidRPr="00F23B62" w:rsidRDefault="00B56A1D" w:rsidP="00A129E5">
            <w:pPr>
              <w:spacing w:after="0" w:line="240" w:lineRule="auto"/>
              <w:jc w:val="center"/>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1</w:t>
            </w:r>
          </w:p>
        </w:tc>
        <w:tc>
          <w:tcPr>
            <w:tcW w:w="850" w:type="dxa"/>
            <w:shd w:val="clear" w:color="auto" w:fill="auto"/>
            <w:vAlign w:val="center"/>
          </w:tcPr>
          <w:p w14:paraId="24A501F6" w14:textId="77777777" w:rsidR="00B56A1D" w:rsidRPr="00F23B62" w:rsidRDefault="00B56A1D" w:rsidP="00A129E5">
            <w:pPr>
              <w:spacing w:after="0" w:line="240" w:lineRule="auto"/>
              <w:jc w:val="center"/>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1</w:t>
            </w:r>
          </w:p>
        </w:tc>
        <w:tc>
          <w:tcPr>
            <w:tcW w:w="993" w:type="dxa"/>
            <w:shd w:val="clear" w:color="auto" w:fill="auto"/>
            <w:vAlign w:val="center"/>
          </w:tcPr>
          <w:p w14:paraId="6949122E" w14:textId="77777777" w:rsidR="00B56A1D" w:rsidRPr="00F23B62" w:rsidRDefault="00B56A1D" w:rsidP="00A129E5">
            <w:pPr>
              <w:spacing w:after="0" w:line="240" w:lineRule="auto"/>
              <w:jc w:val="center"/>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w:t>
            </w:r>
          </w:p>
        </w:tc>
        <w:tc>
          <w:tcPr>
            <w:tcW w:w="3827" w:type="dxa"/>
            <w:shd w:val="clear" w:color="auto" w:fill="auto"/>
            <w:vAlign w:val="center"/>
          </w:tcPr>
          <w:p w14:paraId="334B6A6B" w14:textId="77777777" w:rsidR="00B56A1D" w:rsidRPr="00B56A1D" w:rsidRDefault="00B56A1D" w:rsidP="00B56A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Фронтальная (беседа, </w:t>
            </w:r>
            <w:r w:rsidRPr="00B56A1D">
              <w:rPr>
                <w:rFonts w:ascii="Times New Roman" w:eastAsia="Times New Roman" w:hAnsi="Times New Roman" w:cs="Times New Roman"/>
                <w:sz w:val="24"/>
                <w:szCs w:val="24"/>
                <w:lang w:eastAsia="ru-RU"/>
              </w:rPr>
              <w:t>наблюдение,</w:t>
            </w:r>
          </w:p>
          <w:p w14:paraId="6F3E6070" w14:textId="77777777" w:rsidR="00B56A1D" w:rsidRPr="00A129E5" w:rsidRDefault="00B56A1D" w:rsidP="00B56A1D">
            <w:pPr>
              <w:spacing w:after="0" w:line="240" w:lineRule="auto"/>
              <w:rPr>
                <w:rFonts w:ascii="Times New Roman" w:eastAsia="Times New Roman" w:hAnsi="Times New Roman" w:cs="Times New Roman"/>
                <w:sz w:val="24"/>
                <w:szCs w:val="24"/>
                <w:lang w:eastAsia="ru-RU"/>
              </w:rPr>
            </w:pPr>
            <w:r w:rsidRPr="00B56A1D">
              <w:rPr>
                <w:rFonts w:ascii="Times New Roman" w:eastAsia="Times New Roman" w:hAnsi="Times New Roman" w:cs="Times New Roman"/>
                <w:sz w:val="24"/>
                <w:szCs w:val="24"/>
                <w:lang w:eastAsia="ru-RU"/>
              </w:rPr>
              <w:t>диагностика)</w:t>
            </w:r>
          </w:p>
        </w:tc>
      </w:tr>
      <w:tr w:rsidR="00B56A1D" w:rsidRPr="00A129E5" w14:paraId="285FB8DD" w14:textId="77777777" w:rsidTr="00F23B62">
        <w:tc>
          <w:tcPr>
            <w:tcW w:w="479" w:type="dxa"/>
            <w:shd w:val="clear" w:color="auto" w:fill="auto"/>
          </w:tcPr>
          <w:p w14:paraId="62486A14" w14:textId="77777777" w:rsidR="00B56A1D" w:rsidRPr="00A129E5" w:rsidRDefault="00B56A1D" w:rsidP="00A129E5">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2.</w:t>
            </w:r>
          </w:p>
        </w:tc>
        <w:tc>
          <w:tcPr>
            <w:tcW w:w="3544" w:type="dxa"/>
            <w:shd w:val="clear" w:color="auto" w:fill="auto"/>
          </w:tcPr>
          <w:p w14:paraId="0F1A6779" w14:textId="77777777" w:rsidR="00B56A1D" w:rsidRPr="00F23B62" w:rsidRDefault="003F0187" w:rsidP="00A129E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Музыкальная грамота</w:t>
            </w:r>
          </w:p>
        </w:tc>
        <w:tc>
          <w:tcPr>
            <w:tcW w:w="709" w:type="dxa"/>
            <w:shd w:val="clear" w:color="auto" w:fill="auto"/>
            <w:vAlign w:val="center"/>
          </w:tcPr>
          <w:p w14:paraId="03003725" w14:textId="77777777" w:rsidR="00B56A1D" w:rsidRPr="00F23B62" w:rsidRDefault="00011510"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850" w:type="dxa"/>
            <w:shd w:val="clear" w:color="auto" w:fill="auto"/>
            <w:vAlign w:val="center"/>
          </w:tcPr>
          <w:p w14:paraId="3A504408" w14:textId="77777777" w:rsidR="00B56A1D" w:rsidRPr="00F23B62" w:rsidRDefault="0095439C"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993" w:type="dxa"/>
            <w:shd w:val="clear" w:color="auto" w:fill="auto"/>
            <w:vAlign w:val="center"/>
          </w:tcPr>
          <w:p w14:paraId="344ECC96" w14:textId="77777777" w:rsidR="00B56A1D" w:rsidRPr="00F23B62" w:rsidRDefault="00011510"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3827" w:type="dxa"/>
            <w:shd w:val="clear" w:color="auto" w:fill="auto"/>
            <w:vAlign w:val="center"/>
          </w:tcPr>
          <w:p w14:paraId="4E0B73A1" w14:textId="77777777" w:rsidR="00B56A1D" w:rsidRPr="00B56A1D" w:rsidRDefault="00B56A1D" w:rsidP="00B56A1D">
            <w:pPr>
              <w:pStyle w:val="a3"/>
              <w:rPr>
                <w:rFonts w:ascii="Times New Roman" w:hAnsi="Times New Roman"/>
                <w:sz w:val="26"/>
                <w:szCs w:val="26"/>
              </w:rPr>
            </w:pPr>
            <w:r w:rsidRPr="00D904B4">
              <w:rPr>
                <w:rFonts w:ascii="Times New Roman" w:hAnsi="Times New Roman"/>
                <w:sz w:val="26"/>
                <w:szCs w:val="26"/>
              </w:rPr>
              <w:t>Комбинированная</w:t>
            </w:r>
            <w:r>
              <w:rPr>
                <w:rFonts w:ascii="Times New Roman" w:hAnsi="Times New Roman"/>
                <w:sz w:val="26"/>
                <w:szCs w:val="26"/>
              </w:rPr>
              <w:t xml:space="preserve"> </w:t>
            </w:r>
            <w:r w:rsidRPr="00D904B4">
              <w:rPr>
                <w:rFonts w:ascii="Times New Roman" w:hAnsi="Times New Roman"/>
                <w:sz w:val="26"/>
                <w:szCs w:val="26"/>
              </w:rPr>
              <w:t>(беседа,</w:t>
            </w:r>
            <w:r>
              <w:rPr>
                <w:rFonts w:ascii="Times New Roman" w:hAnsi="Times New Roman"/>
                <w:sz w:val="26"/>
                <w:szCs w:val="26"/>
              </w:rPr>
              <w:t xml:space="preserve"> </w:t>
            </w:r>
            <w:r w:rsidRPr="00D904B4">
              <w:rPr>
                <w:rFonts w:ascii="Times New Roman" w:hAnsi="Times New Roman"/>
                <w:sz w:val="26"/>
                <w:szCs w:val="26"/>
              </w:rPr>
              <w:t>практическая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F23B62" w:rsidRPr="00A129E5" w14:paraId="35D4F131" w14:textId="77777777" w:rsidTr="00F23B62">
        <w:tc>
          <w:tcPr>
            <w:tcW w:w="479" w:type="dxa"/>
            <w:shd w:val="clear" w:color="auto" w:fill="auto"/>
          </w:tcPr>
          <w:p w14:paraId="7B43B3CC" w14:textId="77777777" w:rsidR="00F23B62" w:rsidRPr="00A129E5" w:rsidRDefault="00F23B62" w:rsidP="00A129E5">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3.</w:t>
            </w:r>
          </w:p>
        </w:tc>
        <w:tc>
          <w:tcPr>
            <w:tcW w:w="3544" w:type="dxa"/>
            <w:shd w:val="clear" w:color="auto" w:fill="auto"/>
          </w:tcPr>
          <w:p w14:paraId="6F559E2E" w14:textId="77777777" w:rsidR="00F23B62" w:rsidRPr="00F23B62" w:rsidRDefault="003F0187" w:rsidP="00A129E5">
            <w:pPr>
              <w:spacing w:after="0" w:line="240" w:lineRule="auto"/>
              <w:rPr>
                <w:rFonts w:ascii="Times New Roman" w:eastAsia="Times New Roman" w:hAnsi="Times New Roman" w:cs="Times New Roman"/>
                <w:sz w:val="26"/>
                <w:szCs w:val="26"/>
                <w:lang w:eastAsia="ru-RU"/>
              </w:rPr>
            </w:pPr>
            <w:r w:rsidRPr="003F0187">
              <w:rPr>
                <w:rFonts w:ascii="Times New Roman" w:eastAsia="Times New Roman" w:hAnsi="Times New Roman" w:cs="Times New Roman"/>
                <w:sz w:val="26"/>
                <w:szCs w:val="26"/>
                <w:lang w:eastAsia="ru-RU"/>
              </w:rPr>
              <w:t>Ритмическая гимнастика</w:t>
            </w:r>
          </w:p>
        </w:tc>
        <w:tc>
          <w:tcPr>
            <w:tcW w:w="709" w:type="dxa"/>
            <w:shd w:val="clear" w:color="auto" w:fill="auto"/>
            <w:vAlign w:val="center"/>
          </w:tcPr>
          <w:p w14:paraId="42A23B54" w14:textId="77777777" w:rsidR="00F23B62" w:rsidRPr="00F23B62" w:rsidRDefault="00011510"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850" w:type="dxa"/>
            <w:shd w:val="clear" w:color="auto" w:fill="auto"/>
            <w:vAlign w:val="center"/>
          </w:tcPr>
          <w:p w14:paraId="64CADFA7" w14:textId="77777777" w:rsidR="00F23B62" w:rsidRPr="00F23B62" w:rsidRDefault="0095439C"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55F2F736" w14:textId="77777777" w:rsidR="00F23B62" w:rsidRPr="00F23B62" w:rsidRDefault="00011510"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3827" w:type="dxa"/>
            <w:shd w:val="clear" w:color="auto" w:fill="auto"/>
            <w:vAlign w:val="center"/>
          </w:tcPr>
          <w:p w14:paraId="6502C1E2" w14:textId="77777777" w:rsidR="00F23B62" w:rsidRPr="00A129E5" w:rsidRDefault="00F23B62" w:rsidP="00F23B62">
            <w:pPr>
              <w:spacing w:after="0" w:line="240" w:lineRule="auto"/>
              <w:rPr>
                <w:rFonts w:ascii="Times New Roman" w:eastAsia="Times New Roman" w:hAnsi="Times New Roman" w:cs="Times New Roman"/>
                <w:sz w:val="24"/>
                <w:szCs w:val="24"/>
                <w:lang w:eastAsia="ru-RU"/>
              </w:rPr>
            </w:pPr>
            <w:r w:rsidRPr="00D904B4">
              <w:rPr>
                <w:rFonts w:ascii="Times New Roman" w:hAnsi="Times New Roman"/>
                <w:sz w:val="26"/>
                <w:szCs w:val="26"/>
              </w:rPr>
              <w:t>Комбинированная</w:t>
            </w:r>
            <w:r>
              <w:rPr>
                <w:rFonts w:ascii="Times New Roman" w:hAnsi="Times New Roman"/>
                <w:sz w:val="26"/>
                <w:szCs w:val="26"/>
              </w:rPr>
              <w:t xml:space="preserve"> </w:t>
            </w:r>
            <w:r w:rsidRPr="00D904B4">
              <w:rPr>
                <w:rFonts w:ascii="Times New Roman" w:hAnsi="Times New Roman"/>
                <w:sz w:val="26"/>
                <w:szCs w:val="26"/>
              </w:rPr>
              <w:t>(беседа,</w:t>
            </w:r>
            <w:r>
              <w:rPr>
                <w:rFonts w:ascii="Times New Roman" w:hAnsi="Times New Roman"/>
                <w:sz w:val="26"/>
                <w:szCs w:val="26"/>
              </w:rPr>
              <w:t xml:space="preserve"> </w:t>
            </w:r>
            <w:r w:rsidRPr="00D904B4">
              <w:rPr>
                <w:rFonts w:ascii="Times New Roman" w:hAnsi="Times New Roman"/>
                <w:sz w:val="26"/>
                <w:szCs w:val="26"/>
              </w:rPr>
              <w:t>практическая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F23B62" w:rsidRPr="00A129E5" w14:paraId="0DB1AC30" w14:textId="77777777" w:rsidTr="00F23B62">
        <w:tc>
          <w:tcPr>
            <w:tcW w:w="479" w:type="dxa"/>
            <w:shd w:val="clear" w:color="auto" w:fill="auto"/>
          </w:tcPr>
          <w:p w14:paraId="4535A277" w14:textId="77777777" w:rsidR="00F23B62" w:rsidRPr="00A129E5" w:rsidRDefault="00F23B62" w:rsidP="00A129E5">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4.</w:t>
            </w:r>
          </w:p>
        </w:tc>
        <w:tc>
          <w:tcPr>
            <w:tcW w:w="3544" w:type="dxa"/>
            <w:shd w:val="clear" w:color="auto" w:fill="auto"/>
          </w:tcPr>
          <w:p w14:paraId="35A69BE1" w14:textId="77777777" w:rsidR="00F23B62" w:rsidRPr="00F23B62" w:rsidRDefault="003F0187" w:rsidP="00A129E5">
            <w:pPr>
              <w:spacing w:after="0" w:line="240" w:lineRule="auto"/>
              <w:rPr>
                <w:rFonts w:ascii="Times New Roman" w:eastAsia="Times New Roman" w:hAnsi="Times New Roman" w:cs="Times New Roman"/>
                <w:sz w:val="26"/>
                <w:szCs w:val="26"/>
                <w:lang w:eastAsia="ru-RU"/>
              </w:rPr>
            </w:pPr>
            <w:r w:rsidRPr="003F0187">
              <w:rPr>
                <w:rFonts w:ascii="Times New Roman" w:eastAsia="Times New Roman" w:hAnsi="Times New Roman" w:cs="Times New Roman"/>
                <w:sz w:val="26"/>
                <w:szCs w:val="26"/>
                <w:lang w:eastAsia="ru-RU"/>
              </w:rPr>
              <w:t>Упражнения на пространственные перестроения</w:t>
            </w:r>
          </w:p>
        </w:tc>
        <w:tc>
          <w:tcPr>
            <w:tcW w:w="709" w:type="dxa"/>
            <w:shd w:val="clear" w:color="auto" w:fill="auto"/>
            <w:vAlign w:val="center"/>
          </w:tcPr>
          <w:p w14:paraId="53B6C8C0" w14:textId="77777777" w:rsidR="00F23B62" w:rsidRPr="00F23B62" w:rsidRDefault="0095439C"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50" w:type="dxa"/>
            <w:shd w:val="clear" w:color="auto" w:fill="auto"/>
            <w:vAlign w:val="center"/>
          </w:tcPr>
          <w:p w14:paraId="26404891" w14:textId="77777777" w:rsidR="00F23B62" w:rsidRPr="00F23B62" w:rsidRDefault="00ED1E16"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0B2C9BDA" w14:textId="77777777" w:rsidR="00F23B62" w:rsidRPr="00F23B62" w:rsidRDefault="0095439C"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3827" w:type="dxa"/>
            <w:shd w:val="clear" w:color="auto" w:fill="auto"/>
            <w:vAlign w:val="center"/>
          </w:tcPr>
          <w:p w14:paraId="49639E03" w14:textId="77777777" w:rsidR="00F23B62" w:rsidRPr="00A129E5" w:rsidRDefault="00F23B62" w:rsidP="00F23B62">
            <w:pPr>
              <w:spacing w:after="0" w:line="240" w:lineRule="auto"/>
              <w:rPr>
                <w:rFonts w:ascii="Times New Roman" w:eastAsia="Times New Roman" w:hAnsi="Times New Roman" w:cs="Times New Roman"/>
                <w:sz w:val="24"/>
                <w:szCs w:val="24"/>
                <w:lang w:eastAsia="ru-RU"/>
              </w:rPr>
            </w:pPr>
            <w:r w:rsidRPr="00D904B4">
              <w:rPr>
                <w:rFonts w:ascii="Times New Roman" w:hAnsi="Times New Roman"/>
                <w:sz w:val="26"/>
                <w:szCs w:val="26"/>
              </w:rPr>
              <w:t>Комбинированная</w:t>
            </w:r>
            <w:r>
              <w:rPr>
                <w:rFonts w:ascii="Times New Roman" w:hAnsi="Times New Roman"/>
                <w:sz w:val="26"/>
                <w:szCs w:val="26"/>
              </w:rPr>
              <w:t xml:space="preserve"> </w:t>
            </w:r>
            <w:r w:rsidRPr="00D904B4">
              <w:rPr>
                <w:rFonts w:ascii="Times New Roman" w:hAnsi="Times New Roman"/>
                <w:sz w:val="26"/>
                <w:szCs w:val="26"/>
              </w:rPr>
              <w:t>(беседа,</w:t>
            </w:r>
            <w:r>
              <w:rPr>
                <w:rFonts w:ascii="Times New Roman" w:hAnsi="Times New Roman"/>
                <w:sz w:val="26"/>
                <w:szCs w:val="26"/>
              </w:rPr>
              <w:t xml:space="preserve"> </w:t>
            </w:r>
            <w:r w:rsidRPr="00D904B4">
              <w:rPr>
                <w:rFonts w:ascii="Times New Roman" w:hAnsi="Times New Roman"/>
                <w:sz w:val="26"/>
                <w:szCs w:val="26"/>
              </w:rPr>
              <w:t>практическая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3F0187" w:rsidRPr="00A129E5" w14:paraId="07D95939" w14:textId="77777777" w:rsidTr="00F23B62">
        <w:tc>
          <w:tcPr>
            <w:tcW w:w="479" w:type="dxa"/>
            <w:shd w:val="clear" w:color="auto" w:fill="auto"/>
          </w:tcPr>
          <w:p w14:paraId="742771C5" w14:textId="77777777" w:rsidR="003F0187" w:rsidRPr="00A129E5" w:rsidRDefault="003F0187" w:rsidP="00A129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44" w:type="dxa"/>
            <w:shd w:val="clear" w:color="auto" w:fill="auto"/>
          </w:tcPr>
          <w:p w14:paraId="28448595" w14:textId="77777777" w:rsidR="003F0187" w:rsidRPr="00F23B62" w:rsidRDefault="003F0187" w:rsidP="00A129E5">
            <w:pPr>
              <w:spacing w:after="0" w:line="240" w:lineRule="auto"/>
              <w:rPr>
                <w:rFonts w:ascii="Times New Roman" w:eastAsia="Times New Roman" w:hAnsi="Times New Roman" w:cs="Times New Roman"/>
                <w:sz w:val="26"/>
                <w:szCs w:val="26"/>
                <w:lang w:eastAsia="ru-RU"/>
              </w:rPr>
            </w:pPr>
            <w:r w:rsidRPr="003F0187">
              <w:rPr>
                <w:rFonts w:ascii="Times New Roman" w:eastAsia="Times New Roman" w:hAnsi="Times New Roman" w:cs="Times New Roman"/>
                <w:sz w:val="26"/>
                <w:szCs w:val="26"/>
                <w:lang w:eastAsia="ru-RU"/>
              </w:rPr>
              <w:t>Основы народного танца</w:t>
            </w:r>
          </w:p>
        </w:tc>
        <w:tc>
          <w:tcPr>
            <w:tcW w:w="709" w:type="dxa"/>
            <w:shd w:val="clear" w:color="auto" w:fill="auto"/>
            <w:vAlign w:val="center"/>
          </w:tcPr>
          <w:p w14:paraId="67C57813" w14:textId="77777777" w:rsidR="003F0187" w:rsidRPr="00F23B62" w:rsidRDefault="0095439C"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50" w:type="dxa"/>
            <w:shd w:val="clear" w:color="auto" w:fill="auto"/>
            <w:vAlign w:val="center"/>
          </w:tcPr>
          <w:p w14:paraId="1D9C4DAA" w14:textId="77777777" w:rsidR="003F0187" w:rsidRPr="00F23B62" w:rsidRDefault="0095439C"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105C47A8" w14:textId="77777777" w:rsidR="003F0187" w:rsidRPr="00F23B62" w:rsidRDefault="0095439C"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3827" w:type="dxa"/>
            <w:shd w:val="clear" w:color="auto" w:fill="auto"/>
            <w:vAlign w:val="center"/>
          </w:tcPr>
          <w:p w14:paraId="3F35A3CA" w14:textId="77777777" w:rsidR="003F0187" w:rsidRPr="00D904B4" w:rsidRDefault="003F0187" w:rsidP="00F23B62">
            <w:pPr>
              <w:pStyle w:val="a3"/>
              <w:jc w:val="both"/>
              <w:rPr>
                <w:rFonts w:ascii="Times New Roman" w:hAnsi="Times New Roman"/>
                <w:sz w:val="26"/>
                <w:szCs w:val="26"/>
              </w:rPr>
            </w:pPr>
            <w:r w:rsidRPr="003F0187">
              <w:rPr>
                <w:rFonts w:ascii="Times New Roman" w:hAnsi="Times New Roman"/>
                <w:sz w:val="26"/>
                <w:szCs w:val="26"/>
              </w:rPr>
              <w:t>Комбинированная (беседа, практическая работа)</w:t>
            </w:r>
          </w:p>
        </w:tc>
      </w:tr>
      <w:tr w:rsidR="003F0187" w:rsidRPr="00A129E5" w14:paraId="0852DC02" w14:textId="77777777" w:rsidTr="00F23B62">
        <w:tc>
          <w:tcPr>
            <w:tcW w:w="479" w:type="dxa"/>
            <w:shd w:val="clear" w:color="auto" w:fill="auto"/>
          </w:tcPr>
          <w:p w14:paraId="38409535" w14:textId="77777777" w:rsidR="003F0187" w:rsidRPr="00A129E5" w:rsidRDefault="003F0187" w:rsidP="00A129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544" w:type="dxa"/>
            <w:shd w:val="clear" w:color="auto" w:fill="auto"/>
          </w:tcPr>
          <w:p w14:paraId="20A8E042" w14:textId="77777777" w:rsidR="003F0187" w:rsidRPr="00F23B62" w:rsidRDefault="003F0187" w:rsidP="00A129E5">
            <w:pPr>
              <w:spacing w:after="0" w:line="240" w:lineRule="auto"/>
              <w:rPr>
                <w:rFonts w:ascii="Times New Roman" w:eastAsia="Times New Roman" w:hAnsi="Times New Roman" w:cs="Times New Roman"/>
                <w:sz w:val="26"/>
                <w:szCs w:val="26"/>
                <w:lang w:eastAsia="ru-RU"/>
              </w:rPr>
            </w:pPr>
            <w:r w:rsidRPr="003F0187">
              <w:rPr>
                <w:rFonts w:ascii="Times New Roman" w:eastAsia="Times New Roman" w:hAnsi="Times New Roman" w:cs="Times New Roman"/>
                <w:sz w:val="26"/>
                <w:szCs w:val="26"/>
                <w:lang w:eastAsia="ru-RU"/>
              </w:rPr>
              <w:t>Постановка танцевальных номеров</w:t>
            </w:r>
          </w:p>
        </w:tc>
        <w:tc>
          <w:tcPr>
            <w:tcW w:w="709" w:type="dxa"/>
            <w:shd w:val="clear" w:color="auto" w:fill="auto"/>
            <w:vAlign w:val="center"/>
          </w:tcPr>
          <w:p w14:paraId="09AFFAD4" w14:textId="77777777" w:rsidR="003F0187" w:rsidRPr="00F23B62" w:rsidRDefault="00011510"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50" w:type="dxa"/>
            <w:shd w:val="clear" w:color="auto" w:fill="auto"/>
            <w:vAlign w:val="center"/>
          </w:tcPr>
          <w:p w14:paraId="3F3648FE" w14:textId="77777777" w:rsidR="003F0187" w:rsidRPr="00F23B62" w:rsidRDefault="0095439C"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209B1809" w14:textId="77777777" w:rsidR="003F0187" w:rsidRPr="00F23B62" w:rsidRDefault="00011510"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3827" w:type="dxa"/>
            <w:shd w:val="clear" w:color="auto" w:fill="auto"/>
            <w:vAlign w:val="center"/>
          </w:tcPr>
          <w:p w14:paraId="78F5C9FD" w14:textId="77777777" w:rsidR="003F0187" w:rsidRPr="00D904B4" w:rsidRDefault="003F0187" w:rsidP="00F23B62">
            <w:pPr>
              <w:pStyle w:val="a3"/>
              <w:jc w:val="both"/>
              <w:rPr>
                <w:rFonts w:ascii="Times New Roman" w:hAnsi="Times New Roman"/>
                <w:sz w:val="26"/>
                <w:szCs w:val="26"/>
              </w:rPr>
            </w:pPr>
            <w:r w:rsidRPr="003F0187">
              <w:rPr>
                <w:rFonts w:ascii="Times New Roman" w:hAnsi="Times New Roman"/>
                <w:sz w:val="26"/>
                <w:szCs w:val="26"/>
              </w:rPr>
              <w:t>Комбинированная (беседа, практическая работа)</w:t>
            </w:r>
          </w:p>
        </w:tc>
      </w:tr>
      <w:tr w:rsidR="00F23B62" w:rsidRPr="00A129E5" w14:paraId="793900E9" w14:textId="77777777" w:rsidTr="00F23B62">
        <w:tc>
          <w:tcPr>
            <w:tcW w:w="479" w:type="dxa"/>
            <w:shd w:val="clear" w:color="auto" w:fill="auto"/>
          </w:tcPr>
          <w:p w14:paraId="6DCEFE2F" w14:textId="77777777" w:rsidR="00F23B62" w:rsidRPr="00A129E5" w:rsidRDefault="003F0187" w:rsidP="00A129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23B62" w:rsidRPr="00A129E5">
              <w:rPr>
                <w:rFonts w:ascii="Times New Roman" w:eastAsia="Times New Roman" w:hAnsi="Times New Roman" w:cs="Times New Roman"/>
                <w:sz w:val="24"/>
                <w:szCs w:val="24"/>
                <w:lang w:eastAsia="ru-RU"/>
              </w:rPr>
              <w:t>.</w:t>
            </w:r>
          </w:p>
        </w:tc>
        <w:tc>
          <w:tcPr>
            <w:tcW w:w="3544" w:type="dxa"/>
            <w:shd w:val="clear" w:color="auto" w:fill="auto"/>
          </w:tcPr>
          <w:p w14:paraId="38FA3986" w14:textId="77777777" w:rsidR="00F23B62" w:rsidRPr="00F23B62" w:rsidRDefault="00F23B62" w:rsidP="00A129E5">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КЗУН</w:t>
            </w:r>
          </w:p>
        </w:tc>
        <w:tc>
          <w:tcPr>
            <w:tcW w:w="709" w:type="dxa"/>
            <w:shd w:val="clear" w:color="auto" w:fill="auto"/>
            <w:vAlign w:val="center"/>
          </w:tcPr>
          <w:p w14:paraId="727DAB9C" w14:textId="77777777" w:rsidR="00F23B62" w:rsidRPr="00F23B62" w:rsidRDefault="00011510"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50" w:type="dxa"/>
            <w:shd w:val="clear" w:color="auto" w:fill="auto"/>
            <w:vAlign w:val="center"/>
          </w:tcPr>
          <w:p w14:paraId="5A2D6905" w14:textId="77777777" w:rsidR="00F23B62" w:rsidRPr="00F23B62" w:rsidRDefault="00011510"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1B22CDA5" w14:textId="77777777" w:rsidR="00F23B62" w:rsidRPr="00F23B62" w:rsidRDefault="00011510"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827" w:type="dxa"/>
            <w:shd w:val="clear" w:color="auto" w:fill="auto"/>
            <w:vAlign w:val="center"/>
          </w:tcPr>
          <w:p w14:paraId="2137EAD7" w14:textId="77777777" w:rsidR="00F23B62" w:rsidRPr="00F23B62" w:rsidRDefault="00F23B62" w:rsidP="00F23B62">
            <w:pPr>
              <w:pStyle w:val="a3"/>
              <w:jc w:val="both"/>
              <w:rPr>
                <w:rFonts w:ascii="Times New Roman" w:hAnsi="Times New Roman"/>
                <w:sz w:val="26"/>
                <w:szCs w:val="26"/>
              </w:rPr>
            </w:pPr>
            <w:r w:rsidRPr="00D904B4">
              <w:rPr>
                <w:rFonts w:ascii="Times New Roman" w:hAnsi="Times New Roman"/>
                <w:sz w:val="26"/>
                <w:szCs w:val="26"/>
              </w:rPr>
              <w:t>Контрольное</w:t>
            </w:r>
            <w:r>
              <w:rPr>
                <w:rFonts w:ascii="Times New Roman" w:hAnsi="Times New Roman"/>
                <w:sz w:val="26"/>
                <w:szCs w:val="26"/>
              </w:rPr>
              <w:t xml:space="preserve"> </w:t>
            </w:r>
            <w:r w:rsidR="003F0187">
              <w:rPr>
                <w:rFonts w:ascii="Times New Roman" w:hAnsi="Times New Roman"/>
                <w:sz w:val="26"/>
                <w:szCs w:val="26"/>
              </w:rPr>
              <w:t xml:space="preserve">занятие (устный опрос, </w:t>
            </w:r>
            <w:r>
              <w:rPr>
                <w:rFonts w:ascii="Times New Roman" w:hAnsi="Times New Roman"/>
                <w:sz w:val="26"/>
                <w:szCs w:val="26"/>
              </w:rPr>
              <w:t>п</w:t>
            </w:r>
            <w:r w:rsidRPr="00D904B4">
              <w:rPr>
                <w:rFonts w:ascii="Times New Roman" w:hAnsi="Times New Roman"/>
                <w:sz w:val="26"/>
                <w:szCs w:val="26"/>
              </w:rPr>
              <w:t>рактическое</w:t>
            </w:r>
            <w:r>
              <w:rPr>
                <w:rFonts w:ascii="Times New Roman" w:hAnsi="Times New Roman"/>
                <w:sz w:val="26"/>
                <w:szCs w:val="26"/>
              </w:rPr>
              <w:t xml:space="preserve"> </w:t>
            </w:r>
            <w:r w:rsidRPr="00D904B4">
              <w:rPr>
                <w:rFonts w:ascii="Times New Roman" w:hAnsi="Times New Roman"/>
                <w:sz w:val="26"/>
                <w:szCs w:val="26"/>
              </w:rPr>
              <w:t>задание)</w:t>
            </w:r>
          </w:p>
        </w:tc>
      </w:tr>
      <w:tr w:rsidR="00F23B62" w:rsidRPr="00A129E5" w14:paraId="64BA7F1E" w14:textId="77777777" w:rsidTr="00F23B62">
        <w:tc>
          <w:tcPr>
            <w:tcW w:w="479" w:type="dxa"/>
            <w:shd w:val="clear" w:color="auto" w:fill="auto"/>
          </w:tcPr>
          <w:p w14:paraId="1AE4DD70" w14:textId="77777777" w:rsidR="00F23B62" w:rsidRPr="00A129E5" w:rsidRDefault="003F0187" w:rsidP="00A129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23B62" w:rsidRPr="00A129E5">
              <w:rPr>
                <w:rFonts w:ascii="Times New Roman" w:eastAsia="Times New Roman" w:hAnsi="Times New Roman" w:cs="Times New Roman"/>
                <w:sz w:val="24"/>
                <w:szCs w:val="24"/>
                <w:lang w:eastAsia="ru-RU"/>
              </w:rPr>
              <w:t>.</w:t>
            </w:r>
          </w:p>
        </w:tc>
        <w:tc>
          <w:tcPr>
            <w:tcW w:w="3544" w:type="dxa"/>
            <w:shd w:val="clear" w:color="auto" w:fill="auto"/>
          </w:tcPr>
          <w:p w14:paraId="590FCFA7" w14:textId="77777777" w:rsidR="00F23B62" w:rsidRPr="00F23B62" w:rsidRDefault="00F23B62" w:rsidP="00A129E5">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Мероприятия воспитательно-</w:t>
            </w:r>
          </w:p>
          <w:p w14:paraId="4E9E1BD3" w14:textId="77777777" w:rsidR="00F23B62" w:rsidRPr="00F23B62" w:rsidRDefault="00F23B62" w:rsidP="00A129E5">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познавательного характера</w:t>
            </w:r>
          </w:p>
        </w:tc>
        <w:tc>
          <w:tcPr>
            <w:tcW w:w="709" w:type="dxa"/>
            <w:shd w:val="clear" w:color="auto" w:fill="auto"/>
            <w:vAlign w:val="center"/>
          </w:tcPr>
          <w:p w14:paraId="229E458C" w14:textId="77777777" w:rsidR="00F23B62" w:rsidRPr="00F23B62" w:rsidRDefault="0095439C"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50" w:type="dxa"/>
            <w:shd w:val="clear" w:color="auto" w:fill="auto"/>
            <w:vAlign w:val="center"/>
          </w:tcPr>
          <w:p w14:paraId="2CDEC1CF" w14:textId="77777777" w:rsidR="00F23B62" w:rsidRPr="00F23B62" w:rsidRDefault="0095439C"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993" w:type="dxa"/>
            <w:shd w:val="clear" w:color="auto" w:fill="auto"/>
            <w:vAlign w:val="center"/>
          </w:tcPr>
          <w:p w14:paraId="78BDF3A5" w14:textId="77777777" w:rsidR="00F23B62" w:rsidRPr="00F23B62" w:rsidRDefault="00F23B62" w:rsidP="00A129E5">
            <w:pPr>
              <w:spacing w:after="0" w:line="240" w:lineRule="auto"/>
              <w:jc w:val="center"/>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w:t>
            </w:r>
          </w:p>
        </w:tc>
        <w:tc>
          <w:tcPr>
            <w:tcW w:w="3827" w:type="dxa"/>
            <w:shd w:val="clear" w:color="auto" w:fill="auto"/>
            <w:vAlign w:val="center"/>
          </w:tcPr>
          <w:p w14:paraId="2A38EBCA" w14:textId="77777777" w:rsidR="00F23B62" w:rsidRPr="00F23B62" w:rsidRDefault="00F23B62" w:rsidP="00F23B62">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Комбинированная</w:t>
            </w:r>
          </w:p>
        </w:tc>
      </w:tr>
      <w:tr w:rsidR="00F23B62" w:rsidRPr="00A129E5" w14:paraId="6C71F9E6" w14:textId="77777777" w:rsidTr="00F23B62">
        <w:tc>
          <w:tcPr>
            <w:tcW w:w="479" w:type="dxa"/>
            <w:shd w:val="clear" w:color="auto" w:fill="auto"/>
          </w:tcPr>
          <w:p w14:paraId="61ABA0D3" w14:textId="77777777" w:rsidR="00F23B62" w:rsidRPr="00A129E5" w:rsidRDefault="00F23B62" w:rsidP="00A129E5">
            <w:pPr>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tcPr>
          <w:p w14:paraId="1045B352" w14:textId="77777777" w:rsidR="00F23B62" w:rsidRPr="00A129E5" w:rsidRDefault="00F23B62" w:rsidP="00F23B62">
            <w:pPr>
              <w:spacing w:after="0" w:line="240" w:lineRule="auto"/>
              <w:rPr>
                <w:rFonts w:ascii="Times New Roman" w:eastAsia="Times New Roman" w:hAnsi="Times New Roman" w:cs="Times New Roman"/>
                <w:b/>
                <w:sz w:val="24"/>
                <w:szCs w:val="24"/>
                <w:lang w:eastAsia="ru-RU"/>
              </w:rPr>
            </w:pPr>
            <w:r w:rsidRPr="00A129E5">
              <w:rPr>
                <w:rFonts w:ascii="Times New Roman" w:eastAsia="Times New Roman" w:hAnsi="Times New Roman" w:cs="Times New Roman"/>
                <w:b/>
                <w:sz w:val="24"/>
                <w:szCs w:val="24"/>
                <w:lang w:eastAsia="ru-RU"/>
              </w:rPr>
              <w:t xml:space="preserve">Итого: </w:t>
            </w:r>
          </w:p>
        </w:tc>
        <w:tc>
          <w:tcPr>
            <w:tcW w:w="709" w:type="dxa"/>
            <w:shd w:val="clear" w:color="auto" w:fill="auto"/>
            <w:vAlign w:val="center"/>
          </w:tcPr>
          <w:p w14:paraId="5CFCFD25" w14:textId="77777777" w:rsidR="00F23B62" w:rsidRPr="00F23B62" w:rsidRDefault="00011510"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p>
        </w:tc>
        <w:tc>
          <w:tcPr>
            <w:tcW w:w="850" w:type="dxa"/>
            <w:shd w:val="clear" w:color="auto" w:fill="auto"/>
            <w:vAlign w:val="center"/>
          </w:tcPr>
          <w:p w14:paraId="708862A9" w14:textId="77777777" w:rsidR="00F23B62" w:rsidRPr="00F23B62" w:rsidRDefault="00011510"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c>
          <w:tcPr>
            <w:tcW w:w="993" w:type="dxa"/>
            <w:shd w:val="clear" w:color="auto" w:fill="auto"/>
            <w:vAlign w:val="center"/>
          </w:tcPr>
          <w:p w14:paraId="3B3DCEA7" w14:textId="77777777" w:rsidR="00F23B62" w:rsidRPr="00F23B62" w:rsidRDefault="00011510" w:rsidP="00A129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p>
        </w:tc>
        <w:tc>
          <w:tcPr>
            <w:tcW w:w="3827" w:type="dxa"/>
            <w:shd w:val="clear" w:color="auto" w:fill="auto"/>
            <w:vAlign w:val="center"/>
          </w:tcPr>
          <w:p w14:paraId="4D2DADD1" w14:textId="77777777" w:rsidR="00F23B62" w:rsidRPr="00A129E5" w:rsidRDefault="00F23B62" w:rsidP="00A129E5">
            <w:pPr>
              <w:spacing w:after="0" w:line="240" w:lineRule="auto"/>
              <w:jc w:val="center"/>
              <w:rPr>
                <w:rFonts w:ascii="Times New Roman" w:eastAsia="Times New Roman" w:hAnsi="Times New Roman" w:cs="Times New Roman"/>
                <w:sz w:val="24"/>
                <w:szCs w:val="24"/>
                <w:lang w:eastAsia="ru-RU"/>
              </w:rPr>
            </w:pPr>
          </w:p>
        </w:tc>
      </w:tr>
    </w:tbl>
    <w:p w14:paraId="6B8CD7A0" w14:textId="77777777" w:rsidR="00B56A1D" w:rsidRDefault="00B56A1D" w:rsidP="00A129E5">
      <w:pPr>
        <w:spacing w:after="0" w:line="240" w:lineRule="auto"/>
        <w:jc w:val="center"/>
        <w:rPr>
          <w:rFonts w:ascii="Times New Roman" w:eastAsia="Times New Roman" w:hAnsi="Times New Roman" w:cs="Times New Roman"/>
          <w:b/>
          <w:sz w:val="26"/>
          <w:szCs w:val="26"/>
          <w:lang w:eastAsia="ru-RU"/>
        </w:rPr>
      </w:pPr>
    </w:p>
    <w:p w14:paraId="153904B2"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1.3.2. Содержание учебного плана 1 года обучения</w:t>
      </w:r>
    </w:p>
    <w:p w14:paraId="4775E5F9"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p>
    <w:p w14:paraId="11045BF9" w14:textId="77777777" w:rsidR="00ED1E16" w:rsidRPr="00ED1E16" w:rsidRDefault="00ED1E16" w:rsidP="00ED1E16">
      <w:pPr>
        <w:spacing w:after="0" w:line="240" w:lineRule="auto"/>
        <w:ind w:firstLine="708"/>
        <w:rPr>
          <w:rFonts w:ascii="Times New Roman" w:eastAsia="Times New Roman" w:hAnsi="Times New Roman" w:cs="Times New Roman"/>
          <w:b/>
          <w:sz w:val="26"/>
          <w:szCs w:val="26"/>
          <w:lang w:eastAsia="ru-RU"/>
        </w:rPr>
      </w:pPr>
      <w:r w:rsidRPr="00ED1E16">
        <w:rPr>
          <w:rFonts w:ascii="Times New Roman" w:eastAsia="Times New Roman" w:hAnsi="Times New Roman" w:cs="Times New Roman"/>
          <w:b/>
          <w:sz w:val="26"/>
          <w:szCs w:val="26"/>
          <w:lang w:eastAsia="ru-RU"/>
        </w:rPr>
        <w:t>1. Вводное занятие (1 час)</w:t>
      </w:r>
    </w:p>
    <w:p w14:paraId="6F49231D"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Организационная беседа. Основные требования к учащимся (тренировочная форма, регулярность посещения занятий, расписание), правила техники безопасности в хореографическом зале. Знакомство с целями и задачами, поставленными на учебный год.</w:t>
      </w:r>
    </w:p>
    <w:p w14:paraId="63D5108F"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p>
    <w:p w14:paraId="7FE9360E" w14:textId="77777777" w:rsidR="00ED1E16" w:rsidRPr="00ED1E16" w:rsidRDefault="00ED1E16" w:rsidP="00ED1E16">
      <w:pPr>
        <w:spacing w:after="0" w:line="240" w:lineRule="auto"/>
        <w:ind w:firstLine="708"/>
        <w:rPr>
          <w:rFonts w:ascii="Times New Roman" w:eastAsia="Times New Roman" w:hAnsi="Times New Roman" w:cs="Times New Roman"/>
          <w:b/>
          <w:sz w:val="26"/>
          <w:szCs w:val="26"/>
          <w:lang w:eastAsia="ru-RU"/>
        </w:rPr>
      </w:pPr>
      <w:r w:rsidRPr="00ED1E16">
        <w:rPr>
          <w:rFonts w:ascii="Times New Roman" w:eastAsia="Times New Roman" w:hAnsi="Times New Roman" w:cs="Times New Roman"/>
          <w:b/>
          <w:sz w:val="26"/>
          <w:szCs w:val="26"/>
          <w:lang w:eastAsia="ru-RU"/>
        </w:rPr>
        <w:t xml:space="preserve">2. Музыкальная грамота </w:t>
      </w:r>
      <w:r w:rsidR="00011510">
        <w:rPr>
          <w:rFonts w:ascii="Times New Roman" w:eastAsia="Times New Roman" w:hAnsi="Times New Roman" w:cs="Times New Roman"/>
          <w:b/>
          <w:sz w:val="26"/>
          <w:szCs w:val="26"/>
          <w:lang w:eastAsia="ru-RU"/>
        </w:rPr>
        <w:t>(8</w:t>
      </w:r>
      <w:r w:rsidRPr="00ED1E16">
        <w:rPr>
          <w:rFonts w:ascii="Times New Roman" w:eastAsia="Times New Roman" w:hAnsi="Times New Roman" w:cs="Times New Roman"/>
          <w:b/>
          <w:sz w:val="26"/>
          <w:szCs w:val="26"/>
          <w:lang w:eastAsia="ru-RU"/>
        </w:rPr>
        <w:t xml:space="preserve"> часов)</w:t>
      </w:r>
    </w:p>
    <w:p w14:paraId="30CBBDCF"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 xml:space="preserve">Тема «Музыкальная грамота» состоит из музыкальных заданий по слушанию и анализу танцевальной музыки (размер, темп, характер, строение музыкального произведения), движений под стихи и музыкальное сопровождение. </w:t>
      </w:r>
    </w:p>
    <w:p w14:paraId="133D7875"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 xml:space="preserve">Упражнения этого раздела должны научить детей вслушиваться в музыку, различать выразительные средства, сформировать умения согласовывать движения под чтение стихов и под музыкальное сопровождение. </w:t>
      </w:r>
    </w:p>
    <w:p w14:paraId="3842D435"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p>
    <w:p w14:paraId="76D3B577" w14:textId="77777777" w:rsidR="00ED1E16" w:rsidRPr="00ED1E16" w:rsidRDefault="00011510" w:rsidP="00ED1E16">
      <w:pPr>
        <w:spacing w:after="0" w:line="240" w:lineRule="auto"/>
        <w:ind w:firstLine="708"/>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 Ритмическая гимнастика (8</w:t>
      </w:r>
      <w:r w:rsidR="00ED1E16" w:rsidRPr="00ED1E16">
        <w:rPr>
          <w:rFonts w:ascii="Times New Roman" w:eastAsia="Times New Roman" w:hAnsi="Times New Roman" w:cs="Times New Roman"/>
          <w:b/>
          <w:sz w:val="26"/>
          <w:szCs w:val="26"/>
          <w:lang w:eastAsia="ru-RU"/>
        </w:rPr>
        <w:t xml:space="preserve"> часов)</w:t>
      </w:r>
    </w:p>
    <w:p w14:paraId="32E5899F"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В данной теме используются комплексы упражнений для физического развития учащихся.</w:t>
      </w:r>
    </w:p>
    <w:p w14:paraId="2ADD681D"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Упражнения направленные на развитие пластики;</w:t>
      </w:r>
    </w:p>
    <w:p w14:paraId="0AEFE1BA"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Комплексы упражнений для укрепления мышц пресса, спины;</w:t>
      </w:r>
    </w:p>
    <w:p w14:paraId="2FB35119"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lastRenderedPageBreak/>
        <w:t>Комплексы упражнений направленные на развитие гибкости, танцевального шага.</w:t>
      </w:r>
    </w:p>
    <w:p w14:paraId="0D3AEC39"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p>
    <w:p w14:paraId="28850CC4" w14:textId="77777777" w:rsidR="00ED1E16" w:rsidRPr="00ED1E16" w:rsidRDefault="00ED1E16" w:rsidP="00ED1E16">
      <w:pPr>
        <w:spacing w:after="0" w:line="240" w:lineRule="auto"/>
        <w:ind w:firstLine="708"/>
        <w:rPr>
          <w:rFonts w:ascii="Times New Roman" w:eastAsia="Times New Roman" w:hAnsi="Times New Roman" w:cs="Times New Roman"/>
          <w:b/>
          <w:sz w:val="26"/>
          <w:szCs w:val="26"/>
          <w:lang w:eastAsia="ru-RU"/>
        </w:rPr>
      </w:pPr>
      <w:r w:rsidRPr="00ED1E16">
        <w:rPr>
          <w:rFonts w:ascii="Times New Roman" w:eastAsia="Times New Roman" w:hAnsi="Times New Roman" w:cs="Times New Roman"/>
          <w:b/>
          <w:sz w:val="26"/>
          <w:szCs w:val="26"/>
          <w:lang w:eastAsia="ru-RU"/>
        </w:rPr>
        <w:t xml:space="preserve">4. Упражнения на </w:t>
      </w:r>
      <w:r w:rsidR="00011510">
        <w:rPr>
          <w:rFonts w:ascii="Times New Roman" w:eastAsia="Times New Roman" w:hAnsi="Times New Roman" w:cs="Times New Roman"/>
          <w:b/>
          <w:sz w:val="26"/>
          <w:szCs w:val="26"/>
          <w:lang w:eastAsia="ru-RU"/>
        </w:rPr>
        <w:t>пространственные перестроения (4 часа</w:t>
      </w:r>
      <w:r w:rsidRPr="00ED1E16">
        <w:rPr>
          <w:rFonts w:ascii="Times New Roman" w:eastAsia="Times New Roman" w:hAnsi="Times New Roman" w:cs="Times New Roman"/>
          <w:b/>
          <w:sz w:val="26"/>
          <w:szCs w:val="26"/>
          <w:lang w:eastAsia="ru-RU"/>
        </w:rPr>
        <w:t>)</w:t>
      </w:r>
    </w:p>
    <w:p w14:paraId="13478EAD"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Построение колонны, шеренги, круга, диагонали, линии;</w:t>
      </w:r>
    </w:p>
    <w:p w14:paraId="3B3943A9"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Знакомство с композиционными рисунками: змейка, волна, звездочка и т.д.;</w:t>
      </w:r>
    </w:p>
    <w:p w14:paraId="1EE588CE"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Перестроение из круга в две линии;</w:t>
      </w:r>
    </w:p>
    <w:p w14:paraId="66BE1B94"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Продвижение парами, тройками, четверками.</w:t>
      </w:r>
    </w:p>
    <w:p w14:paraId="2634E751"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p>
    <w:p w14:paraId="569ACD24" w14:textId="77777777" w:rsidR="00ED1E16" w:rsidRPr="00ED1E16" w:rsidRDefault="00ED1E16" w:rsidP="00ED1E16">
      <w:pPr>
        <w:spacing w:after="0" w:line="240" w:lineRule="auto"/>
        <w:ind w:firstLine="708"/>
        <w:rPr>
          <w:rFonts w:ascii="Times New Roman" w:eastAsia="Times New Roman" w:hAnsi="Times New Roman" w:cs="Times New Roman"/>
          <w:b/>
          <w:sz w:val="26"/>
          <w:szCs w:val="26"/>
          <w:lang w:eastAsia="ru-RU"/>
        </w:rPr>
      </w:pPr>
      <w:r w:rsidRPr="00ED1E16">
        <w:rPr>
          <w:rFonts w:ascii="Times New Roman" w:eastAsia="Times New Roman" w:hAnsi="Times New Roman" w:cs="Times New Roman"/>
          <w:b/>
          <w:sz w:val="26"/>
          <w:szCs w:val="26"/>
          <w:lang w:eastAsia="ru-RU"/>
        </w:rPr>
        <w:t xml:space="preserve">5. Основы народного танца  </w:t>
      </w:r>
      <w:r w:rsidR="00011510">
        <w:rPr>
          <w:rFonts w:ascii="Times New Roman" w:eastAsia="Times New Roman" w:hAnsi="Times New Roman" w:cs="Times New Roman"/>
          <w:b/>
          <w:sz w:val="26"/>
          <w:szCs w:val="26"/>
          <w:lang w:eastAsia="ru-RU"/>
        </w:rPr>
        <w:t>(5</w:t>
      </w:r>
      <w:r w:rsidRPr="00ED1E16">
        <w:rPr>
          <w:rFonts w:ascii="Times New Roman" w:eastAsia="Times New Roman" w:hAnsi="Times New Roman" w:cs="Times New Roman"/>
          <w:b/>
          <w:sz w:val="26"/>
          <w:szCs w:val="26"/>
          <w:lang w:eastAsia="ru-RU"/>
        </w:rPr>
        <w:t xml:space="preserve"> часов)</w:t>
      </w:r>
    </w:p>
    <w:p w14:paraId="0BBCB932"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Данный раздел содержит упражнения и движения народного танца, доступные детям 6-10 лет. Это простейшие шаги, упражнения на ориентировку в пространстве, несложные элементы танцев, танцевальные связки. С помощью упражнений этого раздела необходимо сформировать осанку учащихся, обеспечить правильную постановку корпуса, ног, рук, головы, развить физические данные, ориентировку в пространстве, координацию движений.</w:t>
      </w:r>
    </w:p>
    <w:p w14:paraId="621961D8"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Постановка корпуса;</w:t>
      </w:r>
    </w:p>
    <w:p w14:paraId="02CB7B88"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Знакомство с позициями рук, ног (позиции ног – первая, вторая, пятая, шестая; позиции рук – первая, вторая, третья, подготовительное положение);</w:t>
      </w:r>
    </w:p>
    <w:p w14:paraId="534EBEA3"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Перенос тяжести корпуса на правую ногу, левую, носки, пятки;</w:t>
      </w:r>
    </w:p>
    <w:p w14:paraId="0EF44FD5"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Повороты на месте вправо, влево, кругом;</w:t>
      </w:r>
    </w:p>
    <w:p w14:paraId="4DA755FA"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Танцевальный шаг с носка;</w:t>
      </w:r>
    </w:p>
    <w:p w14:paraId="279A291F"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Марш;</w:t>
      </w:r>
    </w:p>
    <w:p w14:paraId="602840CF"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Шаг с высоко поднятыми коленями;</w:t>
      </w:r>
    </w:p>
    <w:p w14:paraId="034B2809"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 xml:space="preserve">Мелкий шаг и бег на </w:t>
      </w:r>
      <w:proofErr w:type="spellStart"/>
      <w:r w:rsidRPr="00ED1E16">
        <w:rPr>
          <w:rFonts w:ascii="Times New Roman" w:eastAsia="Times New Roman" w:hAnsi="Times New Roman" w:cs="Times New Roman"/>
          <w:sz w:val="26"/>
          <w:szCs w:val="26"/>
          <w:lang w:eastAsia="ru-RU"/>
        </w:rPr>
        <w:t>полупальцах</w:t>
      </w:r>
      <w:proofErr w:type="spellEnd"/>
      <w:r w:rsidRPr="00ED1E16">
        <w:rPr>
          <w:rFonts w:ascii="Times New Roman" w:eastAsia="Times New Roman" w:hAnsi="Times New Roman" w:cs="Times New Roman"/>
          <w:sz w:val="26"/>
          <w:szCs w:val="26"/>
          <w:lang w:eastAsia="ru-RU"/>
        </w:rPr>
        <w:t>;</w:t>
      </w:r>
    </w:p>
    <w:p w14:paraId="754B84C8"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Подскоки;</w:t>
      </w:r>
    </w:p>
    <w:p w14:paraId="6D31F09B"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Галоп;</w:t>
      </w:r>
    </w:p>
    <w:p w14:paraId="2FE85622"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Шаг польки;</w:t>
      </w:r>
    </w:p>
    <w:p w14:paraId="7F3D1882"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Танцевальные шаги в сторону, вперед, назад, в повороте, с пружинкой, паузой.</w:t>
      </w:r>
    </w:p>
    <w:p w14:paraId="65E24256"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p>
    <w:p w14:paraId="3417DB0C" w14:textId="77777777" w:rsidR="00ED1E16" w:rsidRPr="00ED1E16" w:rsidRDefault="00ED1E16" w:rsidP="00ED1E16">
      <w:pPr>
        <w:spacing w:after="0" w:line="240" w:lineRule="auto"/>
        <w:ind w:firstLine="708"/>
        <w:rPr>
          <w:rFonts w:ascii="Times New Roman" w:eastAsia="Times New Roman" w:hAnsi="Times New Roman" w:cs="Times New Roman"/>
          <w:b/>
          <w:sz w:val="26"/>
          <w:szCs w:val="26"/>
          <w:lang w:eastAsia="ru-RU"/>
        </w:rPr>
      </w:pPr>
      <w:r w:rsidRPr="00ED1E16">
        <w:rPr>
          <w:rFonts w:ascii="Times New Roman" w:eastAsia="Times New Roman" w:hAnsi="Times New Roman" w:cs="Times New Roman"/>
          <w:b/>
          <w:sz w:val="26"/>
          <w:szCs w:val="26"/>
          <w:lang w:eastAsia="ru-RU"/>
        </w:rPr>
        <w:t>6. Постановка танцевальных номеров</w:t>
      </w:r>
      <w:r w:rsidRPr="00ED1E16">
        <w:rPr>
          <w:rFonts w:ascii="Times New Roman" w:eastAsia="Times New Roman" w:hAnsi="Times New Roman" w:cs="Times New Roman"/>
          <w:b/>
          <w:sz w:val="32"/>
          <w:szCs w:val="32"/>
          <w:lang w:eastAsia="ru-RU"/>
        </w:rPr>
        <w:t xml:space="preserve"> </w:t>
      </w:r>
      <w:r w:rsidR="00011510">
        <w:rPr>
          <w:rFonts w:ascii="Times New Roman" w:eastAsia="Times New Roman" w:hAnsi="Times New Roman" w:cs="Times New Roman"/>
          <w:b/>
          <w:sz w:val="26"/>
          <w:szCs w:val="26"/>
          <w:lang w:eastAsia="ru-RU"/>
        </w:rPr>
        <w:t>(6</w:t>
      </w:r>
      <w:r w:rsidRPr="00ED1E16">
        <w:rPr>
          <w:rFonts w:ascii="Times New Roman" w:eastAsia="Times New Roman" w:hAnsi="Times New Roman" w:cs="Times New Roman"/>
          <w:b/>
          <w:sz w:val="26"/>
          <w:szCs w:val="26"/>
          <w:lang w:eastAsia="ru-RU"/>
        </w:rPr>
        <w:t xml:space="preserve"> часов)</w:t>
      </w:r>
    </w:p>
    <w:p w14:paraId="123B343A" w14:textId="77777777" w:rsidR="00ED1E16" w:rsidRPr="00ED1E16" w:rsidRDefault="00ED1E16" w:rsidP="00ED1E16">
      <w:pPr>
        <w:tabs>
          <w:tab w:val="left" w:pos="2640"/>
        </w:tabs>
        <w:spacing w:after="0" w:line="240" w:lineRule="auto"/>
        <w:ind w:right="-185"/>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На первом году обучения используется учебный репертуар. Разучиваются не сложные танцевальные этюды, композиции с использованием разученных на уроках ритмики танцевальных элементов.</w:t>
      </w:r>
    </w:p>
    <w:p w14:paraId="044F58E2"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p>
    <w:p w14:paraId="73119856" w14:textId="77777777" w:rsidR="00ED1E16" w:rsidRPr="00ED1E16" w:rsidRDefault="00ED1E16" w:rsidP="00ED1E16">
      <w:pPr>
        <w:spacing w:after="0" w:line="240" w:lineRule="auto"/>
        <w:ind w:firstLine="708"/>
        <w:rPr>
          <w:rFonts w:ascii="Times New Roman" w:eastAsia="Times New Roman" w:hAnsi="Times New Roman" w:cs="Times New Roman"/>
          <w:b/>
          <w:sz w:val="26"/>
          <w:szCs w:val="26"/>
          <w:lang w:eastAsia="ru-RU"/>
        </w:rPr>
      </w:pPr>
      <w:r w:rsidRPr="00ED1E16">
        <w:rPr>
          <w:rFonts w:ascii="Times New Roman" w:eastAsia="Times New Roman" w:hAnsi="Times New Roman" w:cs="Times New Roman"/>
          <w:b/>
          <w:sz w:val="26"/>
          <w:szCs w:val="26"/>
          <w:lang w:eastAsia="ru-RU"/>
        </w:rPr>
        <w:t>7. Мероприятия воспитатель</w:t>
      </w:r>
      <w:r w:rsidR="00011510">
        <w:rPr>
          <w:rFonts w:ascii="Times New Roman" w:eastAsia="Times New Roman" w:hAnsi="Times New Roman" w:cs="Times New Roman"/>
          <w:b/>
          <w:sz w:val="26"/>
          <w:szCs w:val="26"/>
          <w:lang w:eastAsia="ru-RU"/>
        </w:rPr>
        <w:t>но-познавательного характера  (2 часа</w:t>
      </w:r>
      <w:r w:rsidRPr="00ED1E16">
        <w:rPr>
          <w:rFonts w:ascii="Times New Roman" w:eastAsia="Times New Roman" w:hAnsi="Times New Roman" w:cs="Times New Roman"/>
          <w:b/>
          <w:sz w:val="26"/>
          <w:szCs w:val="26"/>
          <w:lang w:eastAsia="ru-RU"/>
        </w:rPr>
        <w:t>)</w:t>
      </w:r>
    </w:p>
    <w:p w14:paraId="050E0AF7" w14:textId="77777777" w:rsidR="00ED1E16" w:rsidRPr="00ED1E16" w:rsidRDefault="00ED1E16" w:rsidP="00ED1E16">
      <w:pPr>
        <w:spacing w:after="0" w:line="240" w:lineRule="auto"/>
        <w:rPr>
          <w:rFonts w:ascii="Times New Roman" w:eastAsia="Times New Roman" w:hAnsi="Times New Roman" w:cs="Times New Roman"/>
          <w:sz w:val="26"/>
          <w:szCs w:val="26"/>
          <w:lang w:eastAsia="ru-RU"/>
        </w:rPr>
      </w:pPr>
      <w:r w:rsidRPr="00ED1E16">
        <w:rPr>
          <w:rFonts w:ascii="Times New Roman" w:eastAsia="Times New Roman" w:hAnsi="Times New Roman" w:cs="Times New Roman"/>
          <w:sz w:val="26"/>
          <w:szCs w:val="26"/>
          <w:lang w:eastAsia="ru-RU"/>
        </w:rPr>
        <w:t>Беседы. Прослушивание и разбор музыкального сопровождения, используемого на занятиях и для постановок танцевальных номеров.</w:t>
      </w:r>
    </w:p>
    <w:p w14:paraId="06C7529E" w14:textId="77777777" w:rsidR="00A129E5" w:rsidRDefault="00A129E5" w:rsidP="00A129E5">
      <w:pPr>
        <w:spacing w:after="0" w:line="240" w:lineRule="auto"/>
        <w:rPr>
          <w:rFonts w:ascii="Times New Roman" w:eastAsia="Times New Roman" w:hAnsi="Times New Roman" w:cs="Times New Roman"/>
          <w:sz w:val="26"/>
          <w:szCs w:val="26"/>
          <w:lang w:eastAsia="ru-RU"/>
        </w:rPr>
      </w:pPr>
    </w:p>
    <w:p w14:paraId="27B9234F" w14:textId="77777777" w:rsidR="00ED1E16" w:rsidRDefault="00ED1E16" w:rsidP="00F23B62">
      <w:pPr>
        <w:spacing w:after="0" w:line="240" w:lineRule="auto"/>
        <w:jc w:val="center"/>
        <w:rPr>
          <w:rFonts w:ascii="Times New Roman" w:eastAsia="Times New Roman" w:hAnsi="Times New Roman" w:cs="Times New Roman"/>
          <w:b/>
          <w:sz w:val="26"/>
          <w:szCs w:val="26"/>
          <w:lang w:eastAsia="ru-RU"/>
        </w:rPr>
      </w:pPr>
    </w:p>
    <w:p w14:paraId="048C521D" w14:textId="77777777" w:rsidR="004E6ABC" w:rsidRDefault="004E6ABC" w:rsidP="004E6ABC">
      <w:pPr>
        <w:spacing w:after="0" w:line="240" w:lineRule="auto"/>
        <w:rPr>
          <w:rFonts w:ascii="Times New Roman" w:eastAsia="Times New Roman" w:hAnsi="Times New Roman" w:cs="Times New Roman"/>
          <w:b/>
          <w:sz w:val="26"/>
          <w:szCs w:val="26"/>
          <w:lang w:eastAsia="ru-RU"/>
        </w:rPr>
      </w:pPr>
    </w:p>
    <w:p w14:paraId="1636CFCB" w14:textId="77777777" w:rsidR="004E6ABC" w:rsidRDefault="004E6ABC" w:rsidP="004E6ABC">
      <w:pPr>
        <w:spacing w:after="0" w:line="240" w:lineRule="auto"/>
        <w:rPr>
          <w:rFonts w:ascii="Times New Roman" w:eastAsia="Times New Roman" w:hAnsi="Times New Roman" w:cs="Times New Roman"/>
          <w:b/>
          <w:sz w:val="26"/>
          <w:szCs w:val="26"/>
          <w:lang w:eastAsia="ru-RU"/>
        </w:rPr>
      </w:pPr>
    </w:p>
    <w:p w14:paraId="4FCE6D7F" w14:textId="77777777" w:rsidR="004E6ABC" w:rsidRDefault="004E6ABC" w:rsidP="004E6ABC">
      <w:pPr>
        <w:spacing w:after="0" w:line="240" w:lineRule="auto"/>
        <w:rPr>
          <w:rFonts w:ascii="Times New Roman" w:eastAsia="Times New Roman" w:hAnsi="Times New Roman" w:cs="Times New Roman"/>
          <w:b/>
          <w:sz w:val="26"/>
          <w:szCs w:val="26"/>
          <w:lang w:eastAsia="ru-RU"/>
        </w:rPr>
      </w:pPr>
    </w:p>
    <w:p w14:paraId="3D4B774E" w14:textId="77777777" w:rsidR="004E6ABC" w:rsidRDefault="004E6ABC" w:rsidP="004E6ABC">
      <w:pPr>
        <w:spacing w:after="0" w:line="240" w:lineRule="auto"/>
        <w:rPr>
          <w:rFonts w:ascii="Times New Roman" w:eastAsia="Times New Roman" w:hAnsi="Times New Roman" w:cs="Times New Roman"/>
          <w:b/>
          <w:sz w:val="26"/>
          <w:szCs w:val="26"/>
          <w:lang w:eastAsia="ru-RU"/>
        </w:rPr>
      </w:pPr>
    </w:p>
    <w:p w14:paraId="132CC0D5" w14:textId="77777777" w:rsidR="004E6ABC" w:rsidRDefault="004E6ABC" w:rsidP="004E6ABC">
      <w:pPr>
        <w:spacing w:after="0" w:line="240" w:lineRule="auto"/>
        <w:rPr>
          <w:rFonts w:ascii="Times New Roman" w:eastAsia="Times New Roman" w:hAnsi="Times New Roman" w:cs="Times New Roman"/>
          <w:b/>
          <w:sz w:val="26"/>
          <w:szCs w:val="26"/>
          <w:lang w:eastAsia="ru-RU"/>
        </w:rPr>
      </w:pPr>
    </w:p>
    <w:p w14:paraId="36EE6885" w14:textId="77777777" w:rsidR="004E6ABC" w:rsidRDefault="004E6ABC" w:rsidP="004E6ABC">
      <w:pPr>
        <w:spacing w:after="0" w:line="240" w:lineRule="auto"/>
        <w:rPr>
          <w:rFonts w:ascii="Times New Roman" w:eastAsia="Times New Roman" w:hAnsi="Times New Roman" w:cs="Times New Roman"/>
          <w:b/>
          <w:sz w:val="26"/>
          <w:szCs w:val="26"/>
          <w:lang w:eastAsia="ru-RU"/>
        </w:rPr>
      </w:pPr>
    </w:p>
    <w:p w14:paraId="732C988B" w14:textId="77777777" w:rsidR="004E6ABC" w:rsidRDefault="004E6ABC" w:rsidP="004E6ABC">
      <w:pPr>
        <w:spacing w:after="0" w:line="240" w:lineRule="auto"/>
        <w:rPr>
          <w:rFonts w:ascii="Times New Roman" w:eastAsia="Times New Roman" w:hAnsi="Times New Roman" w:cs="Times New Roman"/>
          <w:b/>
          <w:sz w:val="26"/>
          <w:szCs w:val="26"/>
          <w:lang w:eastAsia="ru-RU"/>
        </w:rPr>
      </w:pPr>
    </w:p>
    <w:p w14:paraId="10E511B9" w14:textId="77777777" w:rsidR="004E6ABC" w:rsidRDefault="004E6ABC" w:rsidP="004E6ABC">
      <w:pPr>
        <w:spacing w:after="0" w:line="240" w:lineRule="auto"/>
        <w:rPr>
          <w:rFonts w:ascii="Times New Roman" w:eastAsia="Times New Roman" w:hAnsi="Times New Roman" w:cs="Times New Roman"/>
          <w:b/>
          <w:sz w:val="26"/>
          <w:szCs w:val="26"/>
          <w:lang w:eastAsia="ru-RU"/>
        </w:rPr>
      </w:pPr>
    </w:p>
    <w:p w14:paraId="3EE5982F" w14:textId="77777777" w:rsidR="004E6ABC" w:rsidRDefault="004E6ABC" w:rsidP="004E6ABC">
      <w:pPr>
        <w:spacing w:after="0" w:line="240" w:lineRule="auto"/>
        <w:rPr>
          <w:rFonts w:ascii="Times New Roman" w:eastAsia="Times New Roman" w:hAnsi="Times New Roman" w:cs="Times New Roman"/>
          <w:b/>
          <w:sz w:val="26"/>
          <w:szCs w:val="26"/>
          <w:lang w:eastAsia="ru-RU"/>
        </w:rPr>
      </w:pPr>
    </w:p>
    <w:p w14:paraId="090C22D6" w14:textId="77777777" w:rsidR="004E6ABC" w:rsidRDefault="004E6ABC" w:rsidP="004E6ABC">
      <w:pPr>
        <w:spacing w:after="0" w:line="240" w:lineRule="auto"/>
        <w:rPr>
          <w:rFonts w:ascii="Times New Roman" w:eastAsia="Times New Roman" w:hAnsi="Times New Roman" w:cs="Times New Roman"/>
          <w:b/>
          <w:sz w:val="26"/>
          <w:szCs w:val="26"/>
          <w:lang w:eastAsia="ru-RU"/>
        </w:rPr>
      </w:pPr>
    </w:p>
    <w:p w14:paraId="31A12477" w14:textId="77777777" w:rsidR="004E6ABC" w:rsidRDefault="004E6ABC" w:rsidP="004E6ABC">
      <w:pPr>
        <w:spacing w:after="0" w:line="240" w:lineRule="auto"/>
        <w:rPr>
          <w:rFonts w:ascii="Times New Roman" w:eastAsia="Times New Roman" w:hAnsi="Times New Roman" w:cs="Times New Roman"/>
          <w:b/>
          <w:sz w:val="26"/>
          <w:szCs w:val="26"/>
          <w:lang w:eastAsia="ru-RU"/>
        </w:rPr>
      </w:pPr>
    </w:p>
    <w:p w14:paraId="0E00AFF7" w14:textId="77777777" w:rsidR="00E95DDD" w:rsidRDefault="00E95DDD" w:rsidP="004E6ABC">
      <w:pPr>
        <w:spacing w:after="0" w:line="240" w:lineRule="auto"/>
        <w:jc w:val="center"/>
        <w:rPr>
          <w:rFonts w:ascii="Times New Roman" w:eastAsia="Times New Roman" w:hAnsi="Times New Roman" w:cs="Times New Roman"/>
          <w:b/>
          <w:sz w:val="26"/>
          <w:szCs w:val="26"/>
          <w:lang w:eastAsia="ru-RU"/>
        </w:rPr>
      </w:pPr>
    </w:p>
    <w:p w14:paraId="4B6B5C30" w14:textId="77777777" w:rsidR="00E95DDD" w:rsidRDefault="00E95DDD" w:rsidP="004E6ABC">
      <w:pPr>
        <w:spacing w:after="0" w:line="240" w:lineRule="auto"/>
        <w:jc w:val="center"/>
        <w:rPr>
          <w:rFonts w:ascii="Times New Roman" w:eastAsia="Times New Roman" w:hAnsi="Times New Roman" w:cs="Times New Roman"/>
          <w:b/>
          <w:sz w:val="26"/>
          <w:szCs w:val="26"/>
          <w:lang w:eastAsia="ru-RU"/>
        </w:rPr>
      </w:pPr>
    </w:p>
    <w:p w14:paraId="70BC85E3" w14:textId="77777777" w:rsidR="00E95DDD" w:rsidRDefault="00E95DDD" w:rsidP="004E6ABC">
      <w:pPr>
        <w:spacing w:after="0" w:line="240" w:lineRule="auto"/>
        <w:jc w:val="center"/>
        <w:rPr>
          <w:rFonts w:ascii="Times New Roman" w:eastAsia="Times New Roman" w:hAnsi="Times New Roman" w:cs="Times New Roman"/>
          <w:b/>
          <w:sz w:val="26"/>
          <w:szCs w:val="26"/>
          <w:lang w:eastAsia="ru-RU"/>
        </w:rPr>
      </w:pPr>
    </w:p>
    <w:p w14:paraId="0B693740" w14:textId="77777777" w:rsidR="00E95DDD" w:rsidRDefault="00E95DDD" w:rsidP="004E6ABC">
      <w:pPr>
        <w:spacing w:after="0" w:line="240" w:lineRule="auto"/>
        <w:jc w:val="center"/>
        <w:rPr>
          <w:rFonts w:ascii="Times New Roman" w:eastAsia="Times New Roman" w:hAnsi="Times New Roman" w:cs="Times New Roman"/>
          <w:b/>
          <w:sz w:val="26"/>
          <w:szCs w:val="26"/>
          <w:lang w:eastAsia="ru-RU"/>
        </w:rPr>
      </w:pPr>
    </w:p>
    <w:p w14:paraId="5E79475F" w14:textId="77777777" w:rsidR="00E95DDD" w:rsidRDefault="00E95DDD" w:rsidP="004E6ABC">
      <w:pPr>
        <w:spacing w:after="0" w:line="240" w:lineRule="auto"/>
        <w:jc w:val="center"/>
        <w:rPr>
          <w:rFonts w:ascii="Times New Roman" w:eastAsia="Times New Roman" w:hAnsi="Times New Roman" w:cs="Times New Roman"/>
          <w:b/>
          <w:sz w:val="26"/>
          <w:szCs w:val="26"/>
          <w:lang w:eastAsia="ru-RU"/>
        </w:rPr>
      </w:pPr>
    </w:p>
    <w:p w14:paraId="6DB3FF65" w14:textId="77777777" w:rsidR="00F23B62" w:rsidRDefault="00A86983" w:rsidP="004E6AB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1.3.3</w:t>
      </w:r>
      <w:r w:rsidR="00F23B62" w:rsidRPr="00A129E5">
        <w:rPr>
          <w:rFonts w:ascii="Times New Roman" w:eastAsia="Times New Roman" w:hAnsi="Times New Roman" w:cs="Times New Roman"/>
          <w:b/>
          <w:sz w:val="26"/>
          <w:szCs w:val="26"/>
          <w:lang w:eastAsia="ru-RU"/>
        </w:rPr>
        <w:t xml:space="preserve"> Учебно-тематический план </w:t>
      </w:r>
      <w:r w:rsidR="00F23B62">
        <w:rPr>
          <w:rFonts w:ascii="Times New Roman" w:eastAsia="Times New Roman" w:hAnsi="Times New Roman" w:cs="Times New Roman"/>
          <w:b/>
          <w:sz w:val="26"/>
          <w:szCs w:val="26"/>
          <w:lang w:eastAsia="ru-RU"/>
        </w:rPr>
        <w:t>2 года</w:t>
      </w:r>
      <w:r w:rsidR="00F23B62" w:rsidRPr="00A129E5">
        <w:rPr>
          <w:rFonts w:ascii="Times New Roman" w:eastAsia="Times New Roman" w:hAnsi="Times New Roman" w:cs="Times New Roman"/>
          <w:b/>
          <w:sz w:val="26"/>
          <w:szCs w:val="26"/>
          <w:lang w:eastAsia="ru-RU"/>
        </w:rPr>
        <w:t xml:space="preserve"> обучения</w:t>
      </w:r>
    </w:p>
    <w:p w14:paraId="2D59B782" w14:textId="77777777" w:rsidR="00ED1E16" w:rsidRDefault="00ED1E16" w:rsidP="00F23B62">
      <w:pPr>
        <w:spacing w:after="0" w:line="240" w:lineRule="auto"/>
        <w:jc w:val="center"/>
        <w:rPr>
          <w:rFonts w:ascii="Times New Roman" w:eastAsia="Times New Roman" w:hAnsi="Times New Roman" w:cs="Times New Roman"/>
          <w:b/>
          <w:sz w:val="26"/>
          <w:szCs w:val="26"/>
          <w:lang w:eastAsia="ru-RU"/>
        </w:rPr>
      </w:pP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3544"/>
        <w:gridCol w:w="709"/>
        <w:gridCol w:w="850"/>
        <w:gridCol w:w="993"/>
        <w:gridCol w:w="3827"/>
      </w:tblGrid>
      <w:tr w:rsidR="00ED1E16" w:rsidRPr="00A129E5" w14:paraId="153502FC" w14:textId="77777777" w:rsidTr="0095439C">
        <w:tc>
          <w:tcPr>
            <w:tcW w:w="479" w:type="dxa"/>
            <w:shd w:val="clear" w:color="auto" w:fill="auto"/>
          </w:tcPr>
          <w:p w14:paraId="65E1CCC4" w14:textId="77777777" w:rsidR="00ED1E16" w:rsidRPr="00F23B62" w:rsidRDefault="00ED1E16" w:rsidP="0095439C">
            <w:pPr>
              <w:spacing w:after="0" w:line="240" w:lineRule="auto"/>
              <w:jc w:val="center"/>
              <w:rPr>
                <w:rFonts w:ascii="Times New Roman" w:eastAsia="Times New Roman" w:hAnsi="Times New Roman" w:cs="Times New Roman"/>
                <w:sz w:val="18"/>
                <w:szCs w:val="24"/>
                <w:lang w:eastAsia="ru-RU"/>
              </w:rPr>
            </w:pPr>
            <w:r w:rsidRPr="00F23B62">
              <w:rPr>
                <w:rFonts w:ascii="Times New Roman" w:eastAsia="Times New Roman" w:hAnsi="Times New Roman" w:cs="Times New Roman"/>
                <w:sz w:val="18"/>
                <w:szCs w:val="24"/>
                <w:lang w:eastAsia="ru-RU"/>
              </w:rPr>
              <w:t>№</w:t>
            </w:r>
          </w:p>
          <w:p w14:paraId="2279738A"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r w:rsidRPr="00F23B62">
              <w:rPr>
                <w:rFonts w:ascii="Times New Roman" w:eastAsia="Times New Roman" w:hAnsi="Times New Roman" w:cs="Times New Roman"/>
                <w:sz w:val="18"/>
                <w:szCs w:val="24"/>
                <w:lang w:eastAsia="ru-RU"/>
              </w:rPr>
              <w:t>п/п</w:t>
            </w:r>
          </w:p>
        </w:tc>
        <w:tc>
          <w:tcPr>
            <w:tcW w:w="3544" w:type="dxa"/>
            <w:shd w:val="clear" w:color="auto" w:fill="auto"/>
          </w:tcPr>
          <w:p w14:paraId="28524409"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Название раздела, темы</w:t>
            </w:r>
          </w:p>
        </w:tc>
        <w:tc>
          <w:tcPr>
            <w:tcW w:w="2552" w:type="dxa"/>
            <w:gridSpan w:val="3"/>
            <w:shd w:val="clear" w:color="auto" w:fill="auto"/>
          </w:tcPr>
          <w:p w14:paraId="7708CB02"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Количество часов</w:t>
            </w:r>
          </w:p>
          <w:p w14:paraId="2760FF58" w14:textId="77777777" w:rsidR="00ED1E16" w:rsidRPr="00A129E5" w:rsidRDefault="00A86983" w:rsidP="009543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D1E16" w:rsidRPr="00A129E5">
              <w:rPr>
                <w:rFonts w:ascii="Times New Roman" w:eastAsia="Times New Roman" w:hAnsi="Times New Roman" w:cs="Times New Roman"/>
                <w:sz w:val="24"/>
                <w:szCs w:val="24"/>
                <w:lang w:eastAsia="ru-RU"/>
              </w:rPr>
              <w:t xml:space="preserve"> год обучения</w:t>
            </w:r>
          </w:p>
        </w:tc>
        <w:tc>
          <w:tcPr>
            <w:tcW w:w="3827" w:type="dxa"/>
            <w:shd w:val="clear" w:color="auto" w:fill="auto"/>
          </w:tcPr>
          <w:p w14:paraId="4F3090EF"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r w:rsidRPr="00B56A1D">
              <w:rPr>
                <w:rFonts w:ascii="Times New Roman" w:eastAsia="Times New Roman" w:hAnsi="Times New Roman" w:cs="Times New Roman"/>
                <w:sz w:val="24"/>
                <w:szCs w:val="24"/>
                <w:lang w:eastAsia="ru-RU"/>
              </w:rPr>
              <w:t>Форма аттестации/контроля</w:t>
            </w:r>
          </w:p>
        </w:tc>
      </w:tr>
      <w:tr w:rsidR="00ED1E16" w:rsidRPr="00A129E5" w14:paraId="0B6F2DD2" w14:textId="77777777" w:rsidTr="0095439C">
        <w:tc>
          <w:tcPr>
            <w:tcW w:w="479" w:type="dxa"/>
            <w:shd w:val="clear" w:color="auto" w:fill="auto"/>
          </w:tcPr>
          <w:p w14:paraId="2DC02F13"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tcPr>
          <w:p w14:paraId="40DAC837" w14:textId="77777777" w:rsidR="00ED1E16" w:rsidRPr="00A129E5" w:rsidRDefault="00ED1E16" w:rsidP="0095439C">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14:paraId="243FB76E" w14:textId="77777777" w:rsidR="00ED1E16" w:rsidRPr="00A129E5" w:rsidRDefault="00ED1E16" w:rsidP="0095439C">
            <w:pPr>
              <w:spacing w:after="0" w:line="240" w:lineRule="auto"/>
              <w:jc w:val="center"/>
              <w:rPr>
                <w:rFonts w:ascii="Times New Roman" w:eastAsia="Times New Roman" w:hAnsi="Times New Roman" w:cs="Times New Roman"/>
                <w:sz w:val="18"/>
                <w:szCs w:val="18"/>
                <w:lang w:eastAsia="ru-RU"/>
              </w:rPr>
            </w:pPr>
            <w:r w:rsidRPr="00A129E5">
              <w:rPr>
                <w:rFonts w:ascii="Times New Roman" w:eastAsia="Times New Roman" w:hAnsi="Times New Roman" w:cs="Times New Roman"/>
                <w:sz w:val="18"/>
                <w:szCs w:val="18"/>
                <w:lang w:eastAsia="ru-RU"/>
              </w:rPr>
              <w:t>всего</w:t>
            </w:r>
          </w:p>
        </w:tc>
        <w:tc>
          <w:tcPr>
            <w:tcW w:w="850" w:type="dxa"/>
            <w:shd w:val="clear" w:color="auto" w:fill="auto"/>
          </w:tcPr>
          <w:p w14:paraId="3B6CBB72" w14:textId="77777777" w:rsidR="00ED1E16" w:rsidRPr="00A129E5" w:rsidRDefault="00ED1E16" w:rsidP="0095439C">
            <w:pPr>
              <w:spacing w:after="0" w:line="240" w:lineRule="auto"/>
              <w:jc w:val="center"/>
              <w:rPr>
                <w:rFonts w:ascii="Times New Roman" w:eastAsia="Times New Roman" w:hAnsi="Times New Roman" w:cs="Times New Roman"/>
                <w:sz w:val="18"/>
                <w:szCs w:val="18"/>
                <w:lang w:eastAsia="ru-RU"/>
              </w:rPr>
            </w:pPr>
            <w:r w:rsidRPr="00A129E5">
              <w:rPr>
                <w:rFonts w:ascii="Times New Roman" w:eastAsia="Times New Roman" w:hAnsi="Times New Roman" w:cs="Times New Roman"/>
                <w:sz w:val="18"/>
                <w:szCs w:val="18"/>
                <w:lang w:eastAsia="ru-RU"/>
              </w:rPr>
              <w:t>теория</w:t>
            </w:r>
          </w:p>
        </w:tc>
        <w:tc>
          <w:tcPr>
            <w:tcW w:w="993" w:type="dxa"/>
            <w:shd w:val="clear" w:color="auto" w:fill="auto"/>
          </w:tcPr>
          <w:p w14:paraId="555FDF00" w14:textId="77777777" w:rsidR="00ED1E16" w:rsidRPr="00A129E5" w:rsidRDefault="00ED1E16" w:rsidP="0095439C">
            <w:pPr>
              <w:spacing w:after="0" w:line="240" w:lineRule="auto"/>
              <w:jc w:val="center"/>
              <w:rPr>
                <w:rFonts w:ascii="Times New Roman" w:eastAsia="Times New Roman" w:hAnsi="Times New Roman" w:cs="Times New Roman"/>
                <w:sz w:val="18"/>
                <w:szCs w:val="18"/>
                <w:lang w:eastAsia="ru-RU"/>
              </w:rPr>
            </w:pPr>
            <w:r w:rsidRPr="00A129E5">
              <w:rPr>
                <w:rFonts w:ascii="Times New Roman" w:eastAsia="Times New Roman" w:hAnsi="Times New Roman" w:cs="Times New Roman"/>
                <w:sz w:val="18"/>
                <w:szCs w:val="18"/>
                <w:lang w:eastAsia="ru-RU"/>
              </w:rPr>
              <w:t>практика</w:t>
            </w:r>
          </w:p>
        </w:tc>
        <w:tc>
          <w:tcPr>
            <w:tcW w:w="3827" w:type="dxa"/>
            <w:shd w:val="clear" w:color="auto" w:fill="auto"/>
          </w:tcPr>
          <w:p w14:paraId="59FAF3FE" w14:textId="77777777" w:rsidR="00ED1E16" w:rsidRPr="00A129E5" w:rsidRDefault="00ED1E16" w:rsidP="0095439C">
            <w:pPr>
              <w:spacing w:after="0" w:line="240" w:lineRule="auto"/>
              <w:jc w:val="center"/>
              <w:rPr>
                <w:rFonts w:ascii="Times New Roman" w:eastAsia="Times New Roman" w:hAnsi="Times New Roman" w:cs="Times New Roman"/>
                <w:sz w:val="18"/>
                <w:szCs w:val="18"/>
                <w:lang w:eastAsia="ru-RU"/>
              </w:rPr>
            </w:pPr>
          </w:p>
        </w:tc>
      </w:tr>
      <w:tr w:rsidR="00ED1E16" w:rsidRPr="00A129E5" w14:paraId="33137457" w14:textId="77777777" w:rsidTr="0095439C">
        <w:tc>
          <w:tcPr>
            <w:tcW w:w="479" w:type="dxa"/>
            <w:shd w:val="clear" w:color="auto" w:fill="auto"/>
          </w:tcPr>
          <w:p w14:paraId="433D7CE6"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1.</w:t>
            </w:r>
          </w:p>
        </w:tc>
        <w:tc>
          <w:tcPr>
            <w:tcW w:w="3544" w:type="dxa"/>
            <w:shd w:val="clear" w:color="auto" w:fill="auto"/>
          </w:tcPr>
          <w:p w14:paraId="28ED5275" w14:textId="77777777" w:rsidR="00ED1E16" w:rsidRPr="00F23B62" w:rsidRDefault="00ED1E16" w:rsidP="0095439C">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Вводное занятие</w:t>
            </w:r>
          </w:p>
        </w:tc>
        <w:tc>
          <w:tcPr>
            <w:tcW w:w="709" w:type="dxa"/>
            <w:shd w:val="clear" w:color="auto" w:fill="auto"/>
            <w:vAlign w:val="center"/>
          </w:tcPr>
          <w:p w14:paraId="3381103F" w14:textId="77777777" w:rsidR="00ED1E16" w:rsidRPr="00F23B62" w:rsidRDefault="00ED1E16" w:rsidP="0095439C">
            <w:pPr>
              <w:spacing w:after="0" w:line="240" w:lineRule="auto"/>
              <w:jc w:val="center"/>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1</w:t>
            </w:r>
          </w:p>
        </w:tc>
        <w:tc>
          <w:tcPr>
            <w:tcW w:w="850" w:type="dxa"/>
            <w:shd w:val="clear" w:color="auto" w:fill="auto"/>
            <w:vAlign w:val="center"/>
          </w:tcPr>
          <w:p w14:paraId="79590E22" w14:textId="77777777" w:rsidR="00ED1E16" w:rsidRPr="00F23B62" w:rsidRDefault="00ED1E16" w:rsidP="0095439C">
            <w:pPr>
              <w:spacing w:after="0" w:line="240" w:lineRule="auto"/>
              <w:jc w:val="center"/>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1</w:t>
            </w:r>
          </w:p>
        </w:tc>
        <w:tc>
          <w:tcPr>
            <w:tcW w:w="993" w:type="dxa"/>
            <w:shd w:val="clear" w:color="auto" w:fill="auto"/>
            <w:vAlign w:val="center"/>
          </w:tcPr>
          <w:p w14:paraId="688038F7" w14:textId="77777777" w:rsidR="00ED1E16" w:rsidRPr="00F23B62" w:rsidRDefault="00ED1E16" w:rsidP="0095439C">
            <w:pPr>
              <w:spacing w:after="0" w:line="240" w:lineRule="auto"/>
              <w:jc w:val="center"/>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w:t>
            </w:r>
          </w:p>
        </w:tc>
        <w:tc>
          <w:tcPr>
            <w:tcW w:w="3827" w:type="dxa"/>
            <w:shd w:val="clear" w:color="auto" w:fill="auto"/>
            <w:vAlign w:val="center"/>
          </w:tcPr>
          <w:p w14:paraId="1A165D6F" w14:textId="77777777" w:rsidR="00ED1E16" w:rsidRPr="00B56A1D" w:rsidRDefault="00ED1E16" w:rsidP="009543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Фронтальная (беседа, </w:t>
            </w:r>
            <w:r w:rsidRPr="00B56A1D">
              <w:rPr>
                <w:rFonts w:ascii="Times New Roman" w:eastAsia="Times New Roman" w:hAnsi="Times New Roman" w:cs="Times New Roman"/>
                <w:sz w:val="24"/>
                <w:szCs w:val="24"/>
                <w:lang w:eastAsia="ru-RU"/>
              </w:rPr>
              <w:t>наблюдение,</w:t>
            </w:r>
          </w:p>
          <w:p w14:paraId="670B2EE8" w14:textId="77777777" w:rsidR="00ED1E16" w:rsidRPr="00A129E5" w:rsidRDefault="00ED1E16" w:rsidP="0095439C">
            <w:pPr>
              <w:spacing w:after="0" w:line="240" w:lineRule="auto"/>
              <w:rPr>
                <w:rFonts w:ascii="Times New Roman" w:eastAsia="Times New Roman" w:hAnsi="Times New Roman" w:cs="Times New Roman"/>
                <w:sz w:val="24"/>
                <w:szCs w:val="24"/>
                <w:lang w:eastAsia="ru-RU"/>
              </w:rPr>
            </w:pPr>
            <w:r w:rsidRPr="00B56A1D">
              <w:rPr>
                <w:rFonts w:ascii="Times New Roman" w:eastAsia="Times New Roman" w:hAnsi="Times New Roman" w:cs="Times New Roman"/>
                <w:sz w:val="24"/>
                <w:szCs w:val="24"/>
                <w:lang w:eastAsia="ru-RU"/>
              </w:rPr>
              <w:t>диагностика)</w:t>
            </w:r>
          </w:p>
        </w:tc>
      </w:tr>
      <w:tr w:rsidR="00ED1E16" w:rsidRPr="00A129E5" w14:paraId="1C5019F6" w14:textId="77777777" w:rsidTr="0095439C">
        <w:tc>
          <w:tcPr>
            <w:tcW w:w="479" w:type="dxa"/>
            <w:shd w:val="clear" w:color="auto" w:fill="auto"/>
          </w:tcPr>
          <w:p w14:paraId="0C630354"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2.</w:t>
            </w:r>
          </w:p>
        </w:tc>
        <w:tc>
          <w:tcPr>
            <w:tcW w:w="3544" w:type="dxa"/>
            <w:shd w:val="clear" w:color="auto" w:fill="auto"/>
          </w:tcPr>
          <w:p w14:paraId="4D835933" w14:textId="77777777" w:rsidR="00ED1E16" w:rsidRPr="00F23B62" w:rsidRDefault="00ED1E16" w:rsidP="0095439C">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Музыкальная грамота</w:t>
            </w:r>
          </w:p>
        </w:tc>
        <w:tc>
          <w:tcPr>
            <w:tcW w:w="709" w:type="dxa"/>
            <w:shd w:val="clear" w:color="auto" w:fill="auto"/>
            <w:vAlign w:val="center"/>
          </w:tcPr>
          <w:p w14:paraId="4301CF65"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50" w:type="dxa"/>
            <w:shd w:val="clear" w:color="auto" w:fill="auto"/>
            <w:vAlign w:val="center"/>
          </w:tcPr>
          <w:p w14:paraId="377E35AD" w14:textId="77777777" w:rsidR="00ED1E16" w:rsidRPr="00F23B62" w:rsidRDefault="00A90B56"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993" w:type="dxa"/>
            <w:shd w:val="clear" w:color="auto" w:fill="auto"/>
            <w:vAlign w:val="center"/>
          </w:tcPr>
          <w:p w14:paraId="7FDDFB78"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3827" w:type="dxa"/>
            <w:shd w:val="clear" w:color="auto" w:fill="auto"/>
            <w:vAlign w:val="center"/>
          </w:tcPr>
          <w:p w14:paraId="020531B2" w14:textId="77777777" w:rsidR="00ED1E16" w:rsidRPr="00B56A1D" w:rsidRDefault="00ED1E16" w:rsidP="0095439C">
            <w:pPr>
              <w:pStyle w:val="a3"/>
              <w:rPr>
                <w:rFonts w:ascii="Times New Roman" w:hAnsi="Times New Roman"/>
                <w:sz w:val="26"/>
                <w:szCs w:val="26"/>
              </w:rPr>
            </w:pPr>
            <w:r w:rsidRPr="00D904B4">
              <w:rPr>
                <w:rFonts w:ascii="Times New Roman" w:hAnsi="Times New Roman"/>
                <w:sz w:val="26"/>
                <w:szCs w:val="26"/>
              </w:rPr>
              <w:t>Комбинированная</w:t>
            </w:r>
            <w:r>
              <w:rPr>
                <w:rFonts w:ascii="Times New Roman" w:hAnsi="Times New Roman"/>
                <w:sz w:val="26"/>
                <w:szCs w:val="26"/>
              </w:rPr>
              <w:t xml:space="preserve"> </w:t>
            </w:r>
            <w:r w:rsidRPr="00D904B4">
              <w:rPr>
                <w:rFonts w:ascii="Times New Roman" w:hAnsi="Times New Roman"/>
                <w:sz w:val="26"/>
                <w:szCs w:val="26"/>
              </w:rPr>
              <w:t>(беседа,</w:t>
            </w:r>
            <w:r>
              <w:rPr>
                <w:rFonts w:ascii="Times New Roman" w:hAnsi="Times New Roman"/>
                <w:sz w:val="26"/>
                <w:szCs w:val="26"/>
              </w:rPr>
              <w:t xml:space="preserve"> </w:t>
            </w:r>
            <w:r w:rsidRPr="00D904B4">
              <w:rPr>
                <w:rFonts w:ascii="Times New Roman" w:hAnsi="Times New Roman"/>
                <w:sz w:val="26"/>
                <w:szCs w:val="26"/>
              </w:rPr>
              <w:t>практическая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ED1E16" w:rsidRPr="00A129E5" w14:paraId="03674D53" w14:textId="77777777" w:rsidTr="0095439C">
        <w:tc>
          <w:tcPr>
            <w:tcW w:w="479" w:type="dxa"/>
            <w:shd w:val="clear" w:color="auto" w:fill="auto"/>
          </w:tcPr>
          <w:p w14:paraId="4800B0DC"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3.</w:t>
            </w:r>
          </w:p>
        </w:tc>
        <w:tc>
          <w:tcPr>
            <w:tcW w:w="3544" w:type="dxa"/>
            <w:shd w:val="clear" w:color="auto" w:fill="auto"/>
          </w:tcPr>
          <w:p w14:paraId="5D8DC522" w14:textId="77777777" w:rsidR="00ED1E16" w:rsidRPr="00F23B62" w:rsidRDefault="00ED1E16" w:rsidP="0095439C">
            <w:pPr>
              <w:spacing w:after="0" w:line="240" w:lineRule="auto"/>
              <w:rPr>
                <w:rFonts w:ascii="Times New Roman" w:eastAsia="Times New Roman" w:hAnsi="Times New Roman" w:cs="Times New Roman"/>
                <w:sz w:val="26"/>
                <w:szCs w:val="26"/>
                <w:lang w:eastAsia="ru-RU"/>
              </w:rPr>
            </w:pPr>
            <w:r w:rsidRPr="003F0187">
              <w:rPr>
                <w:rFonts w:ascii="Times New Roman" w:eastAsia="Times New Roman" w:hAnsi="Times New Roman" w:cs="Times New Roman"/>
                <w:sz w:val="26"/>
                <w:szCs w:val="26"/>
                <w:lang w:eastAsia="ru-RU"/>
              </w:rPr>
              <w:t>Ритмическая гимнастика</w:t>
            </w:r>
          </w:p>
        </w:tc>
        <w:tc>
          <w:tcPr>
            <w:tcW w:w="709" w:type="dxa"/>
            <w:shd w:val="clear" w:color="auto" w:fill="auto"/>
            <w:vAlign w:val="center"/>
          </w:tcPr>
          <w:p w14:paraId="22D081B2"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850" w:type="dxa"/>
            <w:shd w:val="clear" w:color="auto" w:fill="auto"/>
            <w:vAlign w:val="center"/>
          </w:tcPr>
          <w:p w14:paraId="340C430F"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55757588"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3827" w:type="dxa"/>
            <w:shd w:val="clear" w:color="auto" w:fill="auto"/>
            <w:vAlign w:val="center"/>
          </w:tcPr>
          <w:p w14:paraId="162ACF81" w14:textId="77777777" w:rsidR="00ED1E16" w:rsidRPr="00A129E5" w:rsidRDefault="00ED1E16" w:rsidP="0095439C">
            <w:pPr>
              <w:spacing w:after="0" w:line="240" w:lineRule="auto"/>
              <w:rPr>
                <w:rFonts w:ascii="Times New Roman" w:eastAsia="Times New Roman" w:hAnsi="Times New Roman" w:cs="Times New Roman"/>
                <w:sz w:val="24"/>
                <w:szCs w:val="24"/>
                <w:lang w:eastAsia="ru-RU"/>
              </w:rPr>
            </w:pPr>
            <w:r w:rsidRPr="00D904B4">
              <w:rPr>
                <w:rFonts w:ascii="Times New Roman" w:hAnsi="Times New Roman"/>
                <w:sz w:val="26"/>
                <w:szCs w:val="26"/>
              </w:rPr>
              <w:t>Комбинированная</w:t>
            </w:r>
            <w:r>
              <w:rPr>
                <w:rFonts w:ascii="Times New Roman" w:hAnsi="Times New Roman"/>
                <w:sz w:val="26"/>
                <w:szCs w:val="26"/>
              </w:rPr>
              <w:t xml:space="preserve"> </w:t>
            </w:r>
            <w:r w:rsidRPr="00D904B4">
              <w:rPr>
                <w:rFonts w:ascii="Times New Roman" w:hAnsi="Times New Roman"/>
                <w:sz w:val="26"/>
                <w:szCs w:val="26"/>
              </w:rPr>
              <w:t>(беседа,</w:t>
            </w:r>
            <w:r>
              <w:rPr>
                <w:rFonts w:ascii="Times New Roman" w:hAnsi="Times New Roman"/>
                <w:sz w:val="26"/>
                <w:szCs w:val="26"/>
              </w:rPr>
              <w:t xml:space="preserve"> </w:t>
            </w:r>
            <w:r w:rsidRPr="00D904B4">
              <w:rPr>
                <w:rFonts w:ascii="Times New Roman" w:hAnsi="Times New Roman"/>
                <w:sz w:val="26"/>
                <w:szCs w:val="26"/>
              </w:rPr>
              <w:t>практическая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ED1E16" w:rsidRPr="00A129E5" w14:paraId="75EA0216" w14:textId="77777777" w:rsidTr="0095439C">
        <w:tc>
          <w:tcPr>
            <w:tcW w:w="479" w:type="dxa"/>
            <w:shd w:val="clear" w:color="auto" w:fill="auto"/>
          </w:tcPr>
          <w:p w14:paraId="2D0E2B3E"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4.</w:t>
            </w:r>
          </w:p>
        </w:tc>
        <w:tc>
          <w:tcPr>
            <w:tcW w:w="3544" w:type="dxa"/>
            <w:shd w:val="clear" w:color="auto" w:fill="auto"/>
          </w:tcPr>
          <w:p w14:paraId="139DA4F2" w14:textId="77777777" w:rsidR="00ED1E16" w:rsidRPr="00F23B62" w:rsidRDefault="00ED1E16" w:rsidP="0095439C">
            <w:pPr>
              <w:spacing w:after="0" w:line="240" w:lineRule="auto"/>
              <w:rPr>
                <w:rFonts w:ascii="Times New Roman" w:eastAsia="Times New Roman" w:hAnsi="Times New Roman" w:cs="Times New Roman"/>
                <w:sz w:val="26"/>
                <w:szCs w:val="26"/>
                <w:lang w:eastAsia="ru-RU"/>
              </w:rPr>
            </w:pPr>
            <w:r w:rsidRPr="003F0187">
              <w:rPr>
                <w:rFonts w:ascii="Times New Roman" w:eastAsia="Times New Roman" w:hAnsi="Times New Roman" w:cs="Times New Roman"/>
                <w:sz w:val="26"/>
                <w:szCs w:val="26"/>
                <w:lang w:eastAsia="ru-RU"/>
              </w:rPr>
              <w:t>Упражнения на пространственные перестроения</w:t>
            </w:r>
          </w:p>
        </w:tc>
        <w:tc>
          <w:tcPr>
            <w:tcW w:w="709" w:type="dxa"/>
            <w:shd w:val="clear" w:color="auto" w:fill="auto"/>
            <w:vAlign w:val="center"/>
          </w:tcPr>
          <w:p w14:paraId="21CD8CF7"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50" w:type="dxa"/>
            <w:shd w:val="clear" w:color="auto" w:fill="auto"/>
            <w:vAlign w:val="center"/>
          </w:tcPr>
          <w:p w14:paraId="65A5AA48" w14:textId="77777777" w:rsidR="00ED1E16" w:rsidRPr="00F23B62" w:rsidRDefault="00ED1E16"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1F828218"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3827" w:type="dxa"/>
            <w:shd w:val="clear" w:color="auto" w:fill="auto"/>
            <w:vAlign w:val="center"/>
          </w:tcPr>
          <w:p w14:paraId="6CC5A8CF" w14:textId="77777777" w:rsidR="00ED1E16" w:rsidRPr="00A129E5" w:rsidRDefault="00ED1E16" w:rsidP="0095439C">
            <w:pPr>
              <w:spacing w:after="0" w:line="240" w:lineRule="auto"/>
              <w:rPr>
                <w:rFonts w:ascii="Times New Roman" w:eastAsia="Times New Roman" w:hAnsi="Times New Roman" w:cs="Times New Roman"/>
                <w:sz w:val="24"/>
                <w:szCs w:val="24"/>
                <w:lang w:eastAsia="ru-RU"/>
              </w:rPr>
            </w:pPr>
            <w:r w:rsidRPr="00D904B4">
              <w:rPr>
                <w:rFonts w:ascii="Times New Roman" w:hAnsi="Times New Roman"/>
                <w:sz w:val="26"/>
                <w:szCs w:val="26"/>
              </w:rPr>
              <w:t>Комбинированная</w:t>
            </w:r>
            <w:r>
              <w:rPr>
                <w:rFonts w:ascii="Times New Roman" w:hAnsi="Times New Roman"/>
                <w:sz w:val="26"/>
                <w:szCs w:val="26"/>
              </w:rPr>
              <w:t xml:space="preserve"> </w:t>
            </w:r>
            <w:r w:rsidRPr="00D904B4">
              <w:rPr>
                <w:rFonts w:ascii="Times New Roman" w:hAnsi="Times New Roman"/>
                <w:sz w:val="26"/>
                <w:szCs w:val="26"/>
              </w:rPr>
              <w:t>(беседа,</w:t>
            </w:r>
            <w:r>
              <w:rPr>
                <w:rFonts w:ascii="Times New Roman" w:hAnsi="Times New Roman"/>
                <w:sz w:val="26"/>
                <w:szCs w:val="26"/>
              </w:rPr>
              <w:t xml:space="preserve"> </w:t>
            </w:r>
            <w:r w:rsidRPr="00D904B4">
              <w:rPr>
                <w:rFonts w:ascii="Times New Roman" w:hAnsi="Times New Roman"/>
                <w:sz w:val="26"/>
                <w:szCs w:val="26"/>
              </w:rPr>
              <w:t>практическая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ED1E16" w:rsidRPr="00A129E5" w14:paraId="6333BD43" w14:textId="77777777" w:rsidTr="0095439C">
        <w:tc>
          <w:tcPr>
            <w:tcW w:w="479" w:type="dxa"/>
            <w:shd w:val="clear" w:color="auto" w:fill="auto"/>
          </w:tcPr>
          <w:p w14:paraId="2D5EED9F"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44" w:type="dxa"/>
            <w:shd w:val="clear" w:color="auto" w:fill="auto"/>
          </w:tcPr>
          <w:p w14:paraId="2DCEA855" w14:textId="77777777" w:rsidR="00ED1E16" w:rsidRPr="00F23B62" w:rsidRDefault="00ED1E16" w:rsidP="0095439C">
            <w:pPr>
              <w:spacing w:after="0" w:line="240" w:lineRule="auto"/>
              <w:rPr>
                <w:rFonts w:ascii="Times New Roman" w:eastAsia="Times New Roman" w:hAnsi="Times New Roman" w:cs="Times New Roman"/>
                <w:sz w:val="26"/>
                <w:szCs w:val="26"/>
                <w:lang w:eastAsia="ru-RU"/>
              </w:rPr>
            </w:pPr>
            <w:r w:rsidRPr="003F0187">
              <w:rPr>
                <w:rFonts w:ascii="Times New Roman" w:eastAsia="Times New Roman" w:hAnsi="Times New Roman" w:cs="Times New Roman"/>
                <w:sz w:val="26"/>
                <w:szCs w:val="26"/>
                <w:lang w:eastAsia="ru-RU"/>
              </w:rPr>
              <w:t>Основы народного танца</w:t>
            </w:r>
          </w:p>
        </w:tc>
        <w:tc>
          <w:tcPr>
            <w:tcW w:w="709" w:type="dxa"/>
            <w:shd w:val="clear" w:color="auto" w:fill="auto"/>
            <w:vAlign w:val="center"/>
          </w:tcPr>
          <w:p w14:paraId="6C1C87DD"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50" w:type="dxa"/>
            <w:shd w:val="clear" w:color="auto" w:fill="auto"/>
            <w:vAlign w:val="center"/>
          </w:tcPr>
          <w:p w14:paraId="1D9511F6"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7ADEDAC3"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3827" w:type="dxa"/>
            <w:shd w:val="clear" w:color="auto" w:fill="auto"/>
            <w:vAlign w:val="center"/>
          </w:tcPr>
          <w:p w14:paraId="527B6738" w14:textId="77777777" w:rsidR="00ED1E16" w:rsidRPr="00D904B4" w:rsidRDefault="00ED1E16" w:rsidP="0095439C">
            <w:pPr>
              <w:pStyle w:val="a3"/>
              <w:jc w:val="both"/>
              <w:rPr>
                <w:rFonts w:ascii="Times New Roman" w:hAnsi="Times New Roman"/>
                <w:sz w:val="26"/>
                <w:szCs w:val="26"/>
              </w:rPr>
            </w:pPr>
            <w:r w:rsidRPr="003F0187">
              <w:rPr>
                <w:rFonts w:ascii="Times New Roman" w:hAnsi="Times New Roman"/>
                <w:sz w:val="26"/>
                <w:szCs w:val="26"/>
              </w:rPr>
              <w:t>Комбинированная (беседа, практическая работа)</w:t>
            </w:r>
          </w:p>
        </w:tc>
      </w:tr>
      <w:tr w:rsidR="00ED1E16" w:rsidRPr="00A129E5" w14:paraId="21515666" w14:textId="77777777" w:rsidTr="0095439C">
        <w:tc>
          <w:tcPr>
            <w:tcW w:w="479" w:type="dxa"/>
            <w:shd w:val="clear" w:color="auto" w:fill="auto"/>
          </w:tcPr>
          <w:p w14:paraId="52F09F16"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544" w:type="dxa"/>
            <w:shd w:val="clear" w:color="auto" w:fill="auto"/>
          </w:tcPr>
          <w:p w14:paraId="7413F079" w14:textId="77777777" w:rsidR="00ED1E16" w:rsidRPr="00F23B62" w:rsidRDefault="00ED1E16" w:rsidP="0095439C">
            <w:pPr>
              <w:spacing w:after="0" w:line="240" w:lineRule="auto"/>
              <w:rPr>
                <w:rFonts w:ascii="Times New Roman" w:eastAsia="Times New Roman" w:hAnsi="Times New Roman" w:cs="Times New Roman"/>
                <w:sz w:val="26"/>
                <w:szCs w:val="26"/>
                <w:lang w:eastAsia="ru-RU"/>
              </w:rPr>
            </w:pPr>
            <w:r w:rsidRPr="003F0187">
              <w:rPr>
                <w:rFonts w:ascii="Times New Roman" w:eastAsia="Times New Roman" w:hAnsi="Times New Roman" w:cs="Times New Roman"/>
                <w:sz w:val="26"/>
                <w:szCs w:val="26"/>
                <w:lang w:eastAsia="ru-RU"/>
              </w:rPr>
              <w:t>Постановка танцевальных номеров</w:t>
            </w:r>
          </w:p>
        </w:tc>
        <w:tc>
          <w:tcPr>
            <w:tcW w:w="709" w:type="dxa"/>
            <w:shd w:val="clear" w:color="auto" w:fill="auto"/>
            <w:vAlign w:val="center"/>
          </w:tcPr>
          <w:p w14:paraId="3BFD37DC"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50" w:type="dxa"/>
            <w:shd w:val="clear" w:color="auto" w:fill="auto"/>
            <w:vAlign w:val="center"/>
          </w:tcPr>
          <w:p w14:paraId="7C54CDF5"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5C6E2471"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3827" w:type="dxa"/>
            <w:shd w:val="clear" w:color="auto" w:fill="auto"/>
            <w:vAlign w:val="center"/>
          </w:tcPr>
          <w:p w14:paraId="0878E762" w14:textId="77777777" w:rsidR="00ED1E16" w:rsidRPr="00D904B4" w:rsidRDefault="00ED1E16" w:rsidP="0095439C">
            <w:pPr>
              <w:pStyle w:val="a3"/>
              <w:jc w:val="both"/>
              <w:rPr>
                <w:rFonts w:ascii="Times New Roman" w:hAnsi="Times New Roman"/>
                <w:sz w:val="26"/>
                <w:szCs w:val="26"/>
              </w:rPr>
            </w:pPr>
            <w:r w:rsidRPr="003F0187">
              <w:rPr>
                <w:rFonts w:ascii="Times New Roman" w:hAnsi="Times New Roman"/>
                <w:sz w:val="26"/>
                <w:szCs w:val="26"/>
              </w:rPr>
              <w:t>Комбинированная (беседа, практическая работа)</w:t>
            </w:r>
          </w:p>
        </w:tc>
      </w:tr>
      <w:tr w:rsidR="00ED1E16" w:rsidRPr="00A129E5" w14:paraId="79CC0BC9" w14:textId="77777777" w:rsidTr="0095439C">
        <w:tc>
          <w:tcPr>
            <w:tcW w:w="479" w:type="dxa"/>
            <w:shd w:val="clear" w:color="auto" w:fill="auto"/>
          </w:tcPr>
          <w:p w14:paraId="486C3895"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129E5">
              <w:rPr>
                <w:rFonts w:ascii="Times New Roman" w:eastAsia="Times New Roman" w:hAnsi="Times New Roman" w:cs="Times New Roman"/>
                <w:sz w:val="24"/>
                <w:szCs w:val="24"/>
                <w:lang w:eastAsia="ru-RU"/>
              </w:rPr>
              <w:t>.</w:t>
            </w:r>
          </w:p>
        </w:tc>
        <w:tc>
          <w:tcPr>
            <w:tcW w:w="3544" w:type="dxa"/>
            <w:shd w:val="clear" w:color="auto" w:fill="auto"/>
          </w:tcPr>
          <w:p w14:paraId="7AC38870" w14:textId="77777777" w:rsidR="00ED1E16" w:rsidRPr="00F23B62" w:rsidRDefault="00ED1E16" w:rsidP="0095439C">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КЗУН</w:t>
            </w:r>
          </w:p>
        </w:tc>
        <w:tc>
          <w:tcPr>
            <w:tcW w:w="709" w:type="dxa"/>
            <w:shd w:val="clear" w:color="auto" w:fill="auto"/>
            <w:vAlign w:val="center"/>
          </w:tcPr>
          <w:p w14:paraId="3A562880"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50" w:type="dxa"/>
            <w:shd w:val="clear" w:color="auto" w:fill="auto"/>
            <w:vAlign w:val="center"/>
          </w:tcPr>
          <w:p w14:paraId="165C7B10"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74E9D001"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827" w:type="dxa"/>
            <w:shd w:val="clear" w:color="auto" w:fill="auto"/>
            <w:vAlign w:val="center"/>
          </w:tcPr>
          <w:p w14:paraId="48DDA33C" w14:textId="77777777" w:rsidR="00ED1E16" w:rsidRPr="00F23B62" w:rsidRDefault="00ED1E16" w:rsidP="0095439C">
            <w:pPr>
              <w:pStyle w:val="a3"/>
              <w:jc w:val="both"/>
              <w:rPr>
                <w:rFonts w:ascii="Times New Roman" w:hAnsi="Times New Roman"/>
                <w:sz w:val="26"/>
                <w:szCs w:val="26"/>
              </w:rPr>
            </w:pPr>
            <w:r w:rsidRPr="00D904B4">
              <w:rPr>
                <w:rFonts w:ascii="Times New Roman" w:hAnsi="Times New Roman"/>
                <w:sz w:val="26"/>
                <w:szCs w:val="26"/>
              </w:rPr>
              <w:t>Контрольное</w:t>
            </w:r>
            <w:r>
              <w:rPr>
                <w:rFonts w:ascii="Times New Roman" w:hAnsi="Times New Roman"/>
                <w:sz w:val="26"/>
                <w:szCs w:val="26"/>
              </w:rPr>
              <w:t xml:space="preserve"> занятие (устный опрос, п</w:t>
            </w:r>
            <w:r w:rsidRPr="00D904B4">
              <w:rPr>
                <w:rFonts w:ascii="Times New Roman" w:hAnsi="Times New Roman"/>
                <w:sz w:val="26"/>
                <w:szCs w:val="26"/>
              </w:rPr>
              <w:t>рактическое</w:t>
            </w:r>
            <w:r>
              <w:rPr>
                <w:rFonts w:ascii="Times New Roman" w:hAnsi="Times New Roman"/>
                <w:sz w:val="26"/>
                <w:szCs w:val="26"/>
              </w:rPr>
              <w:t xml:space="preserve"> </w:t>
            </w:r>
            <w:r w:rsidRPr="00D904B4">
              <w:rPr>
                <w:rFonts w:ascii="Times New Roman" w:hAnsi="Times New Roman"/>
                <w:sz w:val="26"/>
                <w:szCs w:val="26"/>
              </w:rPr>
              <w:t>задание)</w:t>
            </w:r>
          </w:p>
        </w:tc>
      </w:tr>
      <w:tr w:rsidR="00ED1E16" w:rsidRPr="00A129E5" w14:paraId="699A649E" w14:textId="77777777" w:rsidTr="0095439C">
        <w:tc>
          <w:tcPr>
            <w:tcW w:w="479" w:type="dxa"/>
            <w:shd w:val="clear" w:color="auto" w:fill="auto"/>
          </w:tcPr>
          <w:p w14:paraId="23ED19CE"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129E5">
              <w:rPr>
                <w:rFonts w:ascii="Times New Roman" w:eastAsia="Times New Roman" w:hAnsi="Times New Roman" w:cs="Times New Roman"/>
                <w:sz w:val="24"/>
                <w:szCs w:val="24"/>
                <w:lang w:eastAsia="ru-RU"/>
              </w:rPr>
              <w:t>.</w:t>
            </w:r>
          </w:p>
        </w:tc>
        <w:tc>
          <w:tcPr>
            <w:tcW w:w="3544" w:type="dxa"/>
            <w:shd w:val="clear" w:color="auto" w:fill="auto"/>
          </w:tcPr>
          <w:p w14:paraId="5A03AA02" w14:textId="77777777" w:rsidR="00ED1E16" w:rsidRPr="00F23B62" w:rsidRDefault="00ED1E16" w:rsidP="0095439C">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Мероприятия воспитательно-</w:t>
            </w:r>
          </w:p>
          <w:p w14:paraId="599DF514" w14:textId="77777777" w:rsidR="00ED1E16" w:rsidRPr="00F23B62" w:rsidRDefault="00ED1E16" w:rsidP="0095439C">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познавательного характера</w:t>
            </w:r>
          </w:p>
        </w:tc>
        <w:tc>
          <w:tcPr>
            <w:tcW w:w="709" w:type="dxa"/>
            <w:shd w:val="clear" w:color="auto" w:fill="auto"/>
            <w:vAlign w:val="center"/>
          </w:tcPr>
          <w:p w14:paraId="1BCFDEC1"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50" w:type="dxa"/>
            <w:shd w:val="clear" w:color="auto" w:fill="auto"/>
            <w:vAlign w:val="center"/>
          </w:tcPr>
          <w:p w14:paraId="10A14777"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993" w:type="dxa"/>
            <w:shd w:val="clear" w:color="auto" w:fill="auto"/>
            <w:vAlign w:val="center"/>
          </w:tcPr>
          <w:p w14:paraId="163F604C" w14:textId="77777777" w:rsidR="00ED1E16" w:rsidRPr="00F23B62" w:rsidRDefault="00ED1E16" w:rsidP="0095439C">
            <w:pPr>
              <w:spacing w:after="0" w:line="240" w:lineRule="auto"/>
              <w:jc w:val="center"/>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w:t>
            </w:r>
          </w:p>
        </w:tc>
        <w:tc>
          <w:tcPr>
            <w:tcW w:w="3827" w:type="dxa"/>
            <w:shd w:val="clear" w:color="auto" w:fill="auto"/>
            <w:vAlign w:val="center"/>
          </w:tcPr>
          <w:p w14:paraId="185E02B4" w14:textId="77777777" w:rsidR="00ED1E16" w:rsidRPr="00F23B62" w:rsidRDefault="00ED1E16" w:rsidP="0095439C">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Комбинированная</w:t>
            </w:r>
          </w:p>
        </w:tc>
      </w:tr>
      <w:tr w:rsidR="00ED1E16" w:rsidRPr="00A129E5" w14:paraId="5A82DBEC" w14:textId="77777777" w:rsidTr="0095439C">
        <w:tc>
          <w:tcPr>
            <w:tcW w:w="479" w:type="dxa"/>
            <w:shd w:val="clear" w:color="auto" w:fill="auto"/>
          </w:tcPr>
          <w:p w14:paraId="6312E833"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tcPr>
          <w:p w14:paraId="6762CE75" w14:textId="77777777" w:rsidR="00ED1E16" w:rsidRPr="00A129E5" w:rsidRDefault="00ED1E16" w:rsidP="0095439C">
            <w:pPr>
              <w:spacing w:after="0" w:line="240" w:lineRule="auto"/>
              <w:rPr>
                <w:rFonts w:ascii="Times New Roman" w:eastAsia="Times New Roman" w:hAnsi="Times New Roman" w:cs="Times New Roman"/>
                <w:b/>
                <w:sz w:val="24"/>
                <w:szCs w:val="24"/>
                <w:lang w:eastAsia="ru-RU"/>
              </w:rPr>
            </w:pPr>
            <w:r w:rsidRPr="00A129E5">
              <w:rPr>
                <w:rFonts w:ascii="Times New Roman" w:eastAsia="Times New Roman" w:hAnsi="Times New Roman" w:cs="Times New Roman"/>
                <w:b/>
                <w:sz w:val="24"/>
                <w:szCs w:val="24"/>
                <w:lang w:eastAsia="ru-RU"/>
              </w:rPr>
              <w:t xml:space="preserve">Итого: </w:t>
            </w:r>
          </w:p>
        </w:tc>
        <w:tc>
          <w:tcPr>
            <w:tcW w:w="709" w:type="dxa"/>
            <w:shd w:val="clear" w:color="auto" w:fill="auto"/>
            <w:vAlign w:val="center"/>
          </w:tcPr>
          <w:p w14:paraId="549747DA"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p>
        </w:tc>
        <w:tc>
          <w:tcPr>
            <w:tcW w:w="850" w:type="dxa"/>
            <w:shd w:val="clear" w:color="auto" w:fill="auto"/>
            <w:vAlign w:val="center"/>
          </w:tcPr>
          <w:p w14:paraId="4AAC5EDF"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c>
          <w:tcPr>
            <w:tcW w:w="993" w:type="dxa"/>
            <w:shd w:val="clear" w:color="auto" w:fill="auto"/>
            <w:vAlign w:val="center"/>
          </w:tcPr>
          <w:p w14:paraId="51C06156" w14:textId="77777777" w:rsidR="00ED1E16" w:rsidRPr="00F23B62" w:rsidRDefault="00011510" w:rsidP="0095439C">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p>
        </w:tc>
        <w:tc>
          <w:tcPr>
            <w:tcW w:w="3827" w:type="dxa"/>
            <w:shd w:val="clear" w:color="auto" w:fill="auto"/>
            <w:vAlign w:val="center"/>
          </w:tcPr>
          <w:p w14:paraId="5C62EF4A" w14:textId="77777777" w:rsidR="00ED1E16" w:rsidRPr="00A129E5" w:rsidRDefault="00ED1E16" w:rsidP="0095439C">
            <w:pPr>
              <w:spacing w:after="0" w:line="240" w:lineRule="auto"/>
              <w:jc w:val="center"/>
              <w:rPr>
                <w:rFonts w:ascii="Times New Roman" w:eastAsia="Times New Roman" w:hAnsi="Times New Roman" w:cs="Times New Roman"/>
                <w:sz w:val="24"/>
                <w:szCs w:val="24"/>
                <w:lang w:eastAsia="ru-RU"/>
              </w:rPr>
            </w:pPr>
          </w:p>
        </w:tc>
      </w:tr>
    </w:tbl>
    <w:p w14:paraId="693BD81B" w14:textId="77777777" w:rsidR="00F23B62" w:rsidRPr="00A129E5" w:rsidRDefault="00F23B62" w:rsidP="00ED1E16">
      <w:pPr>
        <w:spacing w:after="0" w:line="240" w:lineRule="auto"/>
        <w:rPr>
          <w:rFonts w:ascii="Times New Roman" w:eastAsia="Times New Roman" w:hAnsi="Times New Roman" w:cs="Times New Roman"/>
          <w:sz w:val="26"/>
          <w:szCs w:val="26"/>
          <w:lang w:eastAsia="ru-RU"/>
        </w:rPr>
      </w:pPr>
    </w:p>
    <w:p w14:paraId="37DE68D0"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p>
    <w:p w14:paraId="6A67C7B4" w14:textId="77777777" w:rsidR="00A129E5" w:rsidRPr="00A129E5" w:rsidRDefault="002D5200" w:rsidP="00A129E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1.3.4</w:t>
      </w:r>
      <w:r w:rsidR="00A129E5" w:rsidRPr="00A129E5">
        <w:rPr>
          <w:rFonts w:ascii="Times New Roman" w:eastAsia="Times New Roman" w:hAnsi="Times New Roman" w:cs="Times New Roman"/>
          <w:b/>
          <w:sz w:val="26"/>
          <w:szCs w:val="26"/>
          <w:lang w:eastAsia="ru-RU"/>
        </w:rPr>
        <w:t>. Содержание учебного плана 2 года обучения</w:t>
      </w:r>
    </w:p>
    <w:p w14:paraId="2A6543EC"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p>
    <w:p w14:paraId="09EB6E0F" w14:textId="77777777" w:rsidR="00A90B56" w:rsidRPr="00A90B56" w:rsidRDefault="00A90B56" w:rsidP="00A90B56">
      <w:pPr>
        <w:spacing w:after="0" w:line="240" w:lineRule="auto"/>
        <w:ind w:firstLine="708"/>
        <w:rPr>
          <w:rFonts w:ascii="Times New Roman" w:eastAsia="Times New Roman" w:hAnsi="Times New Roman" w:cs="Times New Roman"/>
          <w:b/>
          <w:sz w:val="26"/>
          <w:szCs w:val="26"/>
          <w:lang w:eastAsia="ru-RU"/>
        </w:rPr>
      </w:pPr>
      <w:r w:rsidRPr="00A90B56">
        <w:rPr>
          <w:rFonts w:ascii="Times New Roman" w:eastAsia="Times New Roman" w:hAnsi="Times New Roman" w:cs="Times New Roman"/>
          <w:b/>
          <w:sz w:val="26"/>
          <w:szCs w:val="26"/>
          <w:lang w:eastAsia="ru-RU"/>
        </w:rPr>
        <w:t>1. Вводное занятие (1 час)</w:t>
      </w:r>
    </w:p>
    <w:p w14:paraId="27E9E734"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Организационная беседа. Основные требования к учащимся (тренировочная форма, регулярность посещения занятий, расписание), правила техники безопасности в хореографическом зале. Знакомство с целями и задачами, поставленными на учебный год.</w:t>
      </w:r>
    </w:p>
    <w:p w14:paraId="535780BE"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p>
    <w:p w14:paraId="5EF2E478" w14:textId="77777777" w:rsidR="00A90B56" w:rsidRPr="00A90B56" w:rsidRDefault="00011510" w:rsidP="00A90B56">
      <w:pPr>
        <w:spacing w:after="0" w:line="240" w:lineRule="auto"/>
        <w:ind w:firstLine="708"/>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 Музыкальная грамота (6</w:t>
      </w:r>
      <w:r w:rsidR="00A90B56" w:rsidRPr="00A90B56">
        <w:rPr>
          <w:rFonts w:ascii="Times New Roman" w:eastAsia="Times New Roman" w:hAnsi="Times New Roman" w:cs="Times New Roman"/>
          <w:b/>
          <w:sz w:val="26"/>
          <w:szCs w:val="26"/>
          <w:lang w:eastAsia="ru-RU"/>
        </w:rPr>
        <w:t xml:space="preserve"> часов)</w:t>
      </w:r>
    </w:p>
    <w:p w14:paraId="2733BB91"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На втором году обучения упражнения данного раздела должны научить детей отражать в движении разнообразные оттенки характера музыкальных произведений (веселый, спокойный, энергичный, торжественный). Умение выполнять движения в различных темпах, переключаться из одного темпа в другой, постепенно ускорять и замедлять движение. Умение выполнять движения с различной силой, амплитудой в зависимости от характера музыки.</w:t>
      </w:r>
    </w:p>
    <w:p w14:paraId="06AF79B4"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p>
    <w:p w14:paraId="14DCA192" w14:textId="77777777" w:rsidR="00A90B56" w:rsidRPr="00A90B56" w:rsidRDefault="00011510" w:rsidP="00A90B56">
      <w:pPr>
        <w:spacing w:after="0" w:line="240" w:lineRule="auto"/>
        <w:ind w:firstLine="708"/>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 Ритмическая гимнастика (8 часов</w:t>
      </w:r>
      <w:r w:rsidR="00A90B56" w:rsidRPr="00A90B56">
        <w:rPr>
          <w:rFonts w:ascii="Times New Roman" w:eastAsia="Times New Roman" w:hAnsi="Times New Roman" w:cs="Times New Roman"/>
          <w:b/>
          <w:sz w:val="26"/>
          <w:szCs w:val="26"/>
          <w:lang w:eastAsia="ru-RU"/>
        </w:rPr>
        <w:t>)</w:t>
      </w:r>
    </w:p>
    <w:p w14:paraId="6F2F13D6"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На втором году обучения продолжается изучение комплексов упражнений для физического развития учащихся;</w:t>
      </w:r>
    </w:p>
    <w:p w14:paraId="7C18E29D"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Упражнения направленные на развитие пластики;</w:t>
      </w:r>
    </w:p>
    <w:p w14:paraId="61BA9433"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Комплексы упражнений для укрепления мышц пресса, спины;</w:t>
      </w:r>
    </w:p>
    <w:p w14:paraId="4DD44969"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lastRenderedPageBreak/>
        <w:t>Комплексы упражнений направленные на развитие гибкости, танцевального шага.</w:t>
      </w:r>
    </w:p>
    <w:p w14:paraId="641115A9"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p>
    <w:p w14:paraId="7E78F066" w14:textId="77777777" w:rsidR="00A90B56" w:rsidRDefault="00A90B56" w:rsidP="00A90B56">
      <w:pPr>
        <w:spacing w:after="0" w:line="240" w:lineRule="auto"/>
        <w:ind w:firstLine="708"/>
        <w:rPr>
          <w:rFonts w:ascii="Times New Roman" w:eastAsia="Times New Roman" w:hAnsi="Times New Roman" w:cs="Times New Roman"/>
          <w:b/>
          <w:sz w:val="26"/>
          <w:szCs w:val="26"/>
          <w:lang w:eastAsia="ru-RU"/>
        </w:rPr>
      </w:pPr>
    </w:p>
    <w:p w14:paraId="00AB6A80" w14:textId="77777777" w:rsidR="00A90B56" w:rsidRDefault="00A90B56" w:rsidP="00A90B56">
      <w:pPr>
        <w:spacing w:after="0" w:line="240" w:lineRule="auto"/>
        <w:ind w:firstLine="708"/>
        <w:rPr>
          <w:rFonts w:ascii="Times New Roman" w:eastAsia="Times New Roman" w:hAnsi="Times New Roman" w:cs="Times New Roman"/>
          <w:b/>
          <w:sz w:val="26"/>
          <w:szCs w:val="26"/>
          <w:lang w:eastAsia="ru-RU"/>
        </w:rPr>
      </w:pPr>
    </w:p>
    <w:p w14:paraId="4B216446" w14:textId="77777777" w:rsidR="00A90B56" w:rsidRDefault="00A90B56" w:rsidP="00A90B56">
      <w:pPr>
        <w:spacing w:after="0" w:line="240" w:lineRule="auto"/>
        <w:ind w:firstLine="708"/>
        <w:rPr>
          <w:rFonts w:ascii="Times New Roman" w:eastAsia="Times New Roman" w:hAnsi="Times New Roman" w:cs="Times New Roman"/>
          <w:b/>
          <w:sz w:val="26"/>
          <w:szCs w:val="26"/>
          <w:lang w:eastAsia="ru-RU"/>
        </w:rPr>
      </w:pPr>
    </w:p>
    <w:p w14:paraId="5B10BEFA" w14:textId="77777777" w:rsidR="00A90B56" w:rsidRPr="00A90B56" w:rsidRDefault="00A90B56" w:rsidP="00A90B56">
      <w:pPr>
        <w:spacing w:after="0" w:line="240" w:lineRule="auto"/>
        <w:ind w:firstLine="708"/>
        <w:rPr>
          <w:rFonts w:ascii="Times New Roman" w:eastAsia="Times New Roman" w:hAnsi="Times New Roman" w:cs="Times New Roman"/>
          <w:b/>
          <w:sz w:val="26"/>
          <w:szCs w:val="26"/>
          <w:lang w:eastAsia="ru-RU"/>
        </w:rPr>
      </w:pPr>
      <w:r w:rsidRPr="00A90B56">
        <w:rPr>
          <w:rFonts w:ascii="Times New Roman" w:eastAsia="Times New Roman" w:hAnsi="Times New Roman" w:cs="Times New Roman"/>
          <w:b/>
          <w:sz w:val="26"/>
          <w:szCs w:val="26"/>
          <w:lang w:eastAsia="ru-RU"/>
        </w:rPr>
        <w:t xml:space="preserve">4. Упражнения на </w:t>
      </w:r>
      <w:r>
        <w:rPr>
          <w:rFonts w:ascii="Times New Roman" w:eastAsia="Times New Roman" w:hAnsi="Times New Roman" w:cs="Times New Roman"/>
          <w:b/>
          <w:sz w:val="26"/>
          <w:szCs w:val="26"/>
          <w:lang w:eastAsia="ru-RU"/>
        </w:rPr>
        <w:t>пространствен</w:t>
      </w:r>
      <w:r w:rsidR="00011510">
        <w:rPr>
          <w:rFonts w:ascii="Times New Roman" w:eastAsia="Times New Roman" w:hAnsi="Times New Roman" w:cs="Times New Roman"/>
          <w:b/>
          <w:sz w:val="26"/>
          <w:szCs w:val="26"/>
          <w:lang w:eastAsia="ru-RU"/>
        </w:rPr>
        <w:t>ные перестроения (6</w:t>
      </w:r>
      <w:r w:rsidRPr="00A90B56">
        <w:rPr>
          <w:rFonts w:ascii="Times New Roman" w:eastAsia="Times New Roman" w:hAnsi="Times New Roman" w:cs="Times New Roman"/>
          <w:b/>
          <w:sz w:val="26"/>
          <w:szCs w:val="26"/>
          <w:lang w:eastAsia="ru-RU"/>
        </w:rPr>
        <w:t xml:space="preserve"> часов)</w:t>
      </w:r>
    </w:p>
    <w:p w14:paraId="2C7B5131"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На втором году обучения повторяются, закрепляются и отрабатываются пространственные перестроения, выученные на первом году обучения и разучиваются новые варианты перестроений:</w:t>
      </w:r>
    </w:p>
    <w:p w14:paraId="11E68C83"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Продвижение тройками, четверками;</w:t>
      </w:r>
    </w:p>
    <w:p w14:paraId="54A92A8C"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Переход из большого круга в два, три, четыре маленьких;</w:t>
      </w:r>
    </w:p>
    <w:p w14:paraId="78D21619"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Перестроение из колонны по два в колонну по четыре и обратно;</w:t>
      </w:r>
    </w:p>
    <w:p w14:paraId="2EA6A3BC"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Знакомство с композиционными рисунками: «воротца», «карусель», «корзиночка».</w:t>
      </w:r>
    </w:p>
    <w:p w14:paraId="49E43771"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p>
    <w:p w14:paraId="532FC337" w14:textId="77777777" w:rsidR="00A90B56" w:rsidRPr="00A90B56" w:rsidRDefault="00A90B56" w:rsidP="00A90B56">
      <w:pPr>
        <w:spacing w:after="0" w:line="240" w:lineRule="auto"/>
        <w:ind w:firstLine="708"/>
        <w:rPr>
          <w:rFonts w:ascii="Times New Roman" w:eastAsia="Times New Roman" w:hAnsi="Times New Roman" w:cs="Times New Roman"/>
          <w:b/>
          <w:sz w:val="26"/>
          <w:szCs w:val="26"/>
          <w:lang w:eastAsia="ru-RU"/>
        </w:rPr>
      </w:pPr>
      <w:r w:rsidRPr="00A90B56">
        <w:rPr>
          <w:rFonts w:ascii="Times New Roman" w:eastAsia="Times New Roman" w:hAnsi="Times New Roman" w:cs="Times New Roman"/>
          <w:b/>
          <w:sz w:val="26"/>
          <w:szCs w:val="26"/>
          <w:lang w:eastAsia="ru-RU"/>
        </w:rPr>
        <w:t xml:space="preserve">5. Основы народного танца  </w:t>
      </w:r>
      <w:r w:rsidR="00011510">
        <w:rPr>
          <w:rFonts w:ascii="Times New Roman" w:eastAsia="Times New Roman" w:hAnsi="Times New Roman" w:cs="Times New Roman"/>
          <w:b/>
          <w:sz w:val="26"/>
          <w:szCs w:val="26"/>
          <w:lang w:eastAsia="ru-RU"/>
        </w:rPr>
        <w:t>(5</w:t>
      </w:r>
      <w:r w:rsidRPr="00A90B56">
        <w:rPr>
          <w:rFonts w:ascii="Times New Roman" w:eastAsia="Times New Roman" w:hAnsi="Times New Roman" w:cs="Times New Roman"/>
          <w:b/>
          <w:sz w:val="26"/>
          <w:szCs w:val="26"/>
          <w:lang w:eastAsia="ru-RU"/>
        </w:rPr>
        <w:t xml:space="preserve"> часов)</w:t>
      </w:r>
    </w:p>
    <w:p w14:paraId="6A60F4A9"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На втором году обучения повторяются, закрепляются и отрабатываются элементы народного танца выученные на первом году обучения. Разучивание нового материала:</w:t>
      </w:r>
    </w:p>
    <w:p w14:paraId="2496F5E0"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Шаги (простой, переменный) по кругу, диагонали и т.д.;</w:t>
      </w:r>
    </w:p>
    <w:p w14:paraId="4E635D3A"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Подготовка к «веревочке»;</w:t>
      </w:r>
    </w:p>
    <w:p w14:paraId="54FC6584"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w:t>
      </w:r>
      <w:proofErr w:type="spellStart"/>
      <w:r w:rsidRPr="00A90B56">
        <w:rPr>
          <w:rFonts w:ascii="Times New Roman" w:eastAsia="Times New Roman" w:hAnsi="Times New Roman" w:cs="Times New Roman"/>
          <w:sz w:val="26"/>
          <w:szCs w:val="26"/>
          <w:lang w:eastAsia="ru-RU"/>
        </w:rPr>
        <w:t>Ковырялочка</w:t>
      </w:r>
      <w:proofErr w:type="spellEnd"/>
      <w:r w:rsidRPr="00A90B56">
        <w:rPr>
          <w:rFonts w:ascii="Times New Roman" w:eastAsia="Times New Roman" w:hAnsi="Times New Roman" w:cs="Times New Roman"/>
          <w:sz w:val="26"/>
          <w:szCs w:val="26"/>
          <w:lang w:eastAsia="ru-RU"/>
        </w:rPr>
        <w:t>» без подскоков, с подскоками;</w:t>
      </w:r>
    </w:p>
    <w:p w14:paraId="71CF64EC"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Переступания;</w:t>
      </w:r>
    </w:p>
    <w:p w14:paraId="3C5FA81F"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 xml:space="preserve">Бег с </w:t>
      </w:r>
      <w:proofErr w:type="spellStart"/>
      <w:r w:rsidRPr="00A90B56">
        <w:rPr>
          <w:rFonts w:ascii="Times New Roman" w:eastAsia="Times New Roman" w:hAnsi="Times New Roman" w:cs="Times New Roman"/>
          <w:sz w:val="26"/>
          <w:szCs w:val="26"/>
          <w:lang w:eastAsia="ru-RU"/>
        </w:rPr>
        <w:t>захлестом</w:t>
      </w:r>
      <w:proofErr w:type="spellEnd"/>
      <w:r w:rsidRPr="00A90B56">
        <w:rPr>
          <w:rFonts w:ascii="Times New Roman" w:eastAsia="Times New Roman" w:hAnsi="Times New Roman" w:cs="Times New Roman"/>
          <w:sz w:val="26"/>
          <w:szCs w:val="26"/>
          <w:lang w:eastAsia="ru-RU"/>
        </w:rPr>
        <w:t>;</w:t>
      </w:r>
    </w:p>
    <w:p w14:paraId="3CC186CD"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Вальсовая дорожка, двигаясь вперед и назад;</w:t>
      </w:r>
    </w:p>
    <w:p w14:paraId="675D42A2"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Боковой русский ход: «</w:t>
      </w:r>
      <w:proofErr w:type="spellStart"/>
      <w:r w:rsidRPr="00A90B56">
        <w:rPr>
          <w:rFonts w:ascii="Times New Roman" w:eastAsia="Times New Roman" w:hAnsi="Times New Roman" w:cs="Times New Roman"/>
          <w:sz w:val="26"/>
          <w:szCs w:val="26"/>
          <w:lang w:eastAsia="ru-RU"/>
        </w:rPr>
        <w:t>припадание</w:t>
      </w:r>
      <w:proofErr w:type="spellEnd"/>
      <w:r w:rsidRPr="00A90B56">
        <w:rPr>
          <w:rFonts w:ascii="Times New Roman" w:eastAsia="Times New Roman" w:hAnsi="Times New Roman" w:cs="Times New Roman"/>
          <w:sz w:val="26"/>
          <w:szCs w:val="26"/>
          <w:lang w:eastAsia="ru-RU"/>
        </w:rPr>
        <w:t>», «гармошка»;</w:t>
      </w:r>
    </w:p>
    <w:p w14:paraId="7FD22AB9"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p>
    <w:p w14:paraId="3CBDEE4C" w14:textId="77777777" w:rsidR="00A90B56" w:rsidRPr="00A90B56" w:rsidRDefault="00A90B56" w:rsidP="00A90B56">
      <w:pPr>
        <w:spacing w:after="0" w:line="240" w:lineRule="auto"/>
        <w:ind w:firstLine="708"/>
        <w:rPr>
          <w:rFonts w:ascii="Times New Roman" w:eastAsia="Times New Roman" w:hAnsi="Times New Roman" w:cs="Times New Roman"/>
          <w:b/>
          <w:sz w:val="26"/>
          <w:szCs w:val="26"/>
          <w:lang w:eastAsia="ru-RU"/>
        </w:rPr>
      </w:pPr>
      <w:r w:rsidRPr="00A90B56">
        <w:rPr>
          <w:rFonts w:ascii="Times New Roman" w:eastAsia="Times New Roman" w:hAnsi="Times New Roman" w:cs="Times New Roman"/>
          <w:b/>
          <w:sz w:val="26"/>
          <w:szCs w:val="26"/>
          <w:lang w:eastAsia="ru-RU"/>
        </w:rPr>
        <w:t>6. Постановка танцевальных номеров</w:t>
      </w:r>
      <w:r w:rsidRPr="00A90B56">
        <w:rPr>
          <w:rFonts w:ascii="Times New Roman" w:eastAsia="Times New Roman" w:hAnsi="Times New Roman" w:cs="Times New Roman"/>
          <w:b/>
          <w:sz w:val="32"/>
          <w:szCs w:val="32"/>
          <w:lang w:eastAsia="ru-RU"/>
        </w:rPr>
        <w:t xml:space="preserve"> </w:t>
      </w:r>
      <w:r w:rsidR="00011510">
        <w:rPr>
          <w:rFonts w:ascii="Times New Roman" w:eastAsia="Times New Roman" w:hAnsi="Times New Roman" w:cs="Times New Roman"/>
          <w:b/>
          <w:sz w:val="26"/>
          <w:szCs w:val="26"/>
          <w:lang w:eastAsia="ru-RU"/>
        </w:rPr>
        <w:t>(6</w:t>
      </w:r>
      <w:r w:rsidRPr="00A90B56">
        <w:rPr>
          <w:rFonts w:ascii="Times New Roman" w:eastAsia="Times New Roman" w:hAnsi="Times New Roman" w:cs="Times New Roman"/>
          <w:b/>
          <w:sz w:val="26"/>
          <w:szCs w:val="26"/>
          <w:lang w:eastAsia="ru-RU"/>
        </w:rPr>
        <w:t xml:space="preserve"> часов)</w:t>
      </w:r>
    </w:p>
    <w:p w14:paraId="5D6BB372" w14:textId="77777777" w:rsidR="00A90B56" w:rsidRPr="00A90B56" w:rsidRDefault="00A90B56" w:rsidP="00A90B56">
      <w:pPr>
        <w:tabs>
          <w:tab w:val="left" w:pos="2640"/>
        </w:tabs>
        <w:spacing w:after="0" w:line="240" w:lineRule="auto"/>
        <w:ind w:right="-185"/>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 xml:space="preserve">На втором году обучения разучивается танцевальный номер в характере народного танца с использованием разученных элементов народного танца на занятиях и различных перестроений. </w:t>
      </w:r>
    </w:p>
    <w:p w14:paraId="07D01474"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p>
    <w:p w14:paraId="54AD592A" w14:textId="77777777" w:rsidR="00A90B56" w:rsidRPr="00A90B56" w:rsidRDefault="00A90B56" w:rsidP="00A90B56">
      <w:pPr>
        <w:spacing w:after="0" w:line="240" w:lineRule="auto"/>
        <w:ind w:firstLine="708"/>
        <w:rPr>
          <w:rFonts w:ascii="Times New Roman" w:eastAsia="Times New Roman" w:hAnsi="Times New Roman" w:cs="Times New Roman"/>
          <w:b/>
          <w:sz w:val="26"/>
          <w:szCs w:val="26"/>
          <w:lang w:eastAsia="ru-RU"/>
        </w:rPr>
      </w:pPr>
      <w:r w:rsidRPr="00A90B56">
        <w:rPr>
          <w:rFonts w:ascii="Times New Roman" w:eastAsia="Times New Roman" w:hAnsi="Times New Roman" w:cs="Times New Roman"/>
          <w:b/>
          <w:sz w:val="26"/>
          <w:szCs w:val="26"/>
          <w:lang w:eastAsia="ru-RU"/>
        </w:rPr>
        <w:t>7. Мероприятия воспитательно</w:t>
      </w:r>
      <w:r w:rsidR="00A86983">
        <w:rPr>
          <w:rFonts w:ascii="Times New Roman" w:eastAsia="Times New Roman" w:hAnsi="Times New Roman" w:cs="Times New Roman"/>
          <w:b/>
          <w:sz w:val="26"/>
          <w:szCs w:val="26"/>
          <w:lang w:eastAsia="ru-RU"/>
        </w:rPr>
        <w:t>-познавательного характера  (2 часа</w:t>
      </w:r>
      <w:r w:rsidRPr="00A90B56">
        <w:rPr>
          <w:rFonts w:ascii="Times New Roman" w:eastAsia="Times New Roman" w:hAnsi="Times New Roman" w:cs="Times New Roman"/>
          <w:b/>
          <w:sz w:val="26"/>
          <w:szCs w:val="26"/>
          <w:lang w:eastAsia="ru-RU"/>
        </w:rPr>
        <w:t>)</w:t>
      </w:r>
    </w:p>
    <w:p w14:paraId="194294D9" w14:textId="77777777" w:rsidR="00A90B56" w:rsidRPr="00A90B56" w:rsidRDefault="00A90B56" w:rsidP="00A90B56">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Беседы. Прослушивание и разбор музыкального сопровождения, используемого на занятиях и для постановок танцевальных номеров.</w:t>
      </w:r>
    </w:p>
    <w:p w14:paraId="2A551496" w14:textId="77777777" w:rsidR="002D5200" w:rsidRDefault="002D5200" w:rsidP="00A129E5">
      <w:pPr>
        <w:spacing w:after="0" w:line="240" w:lineRule="auto"/>
        <w:rPr>
          <w:rFonts w:ascii="Times New Roman" w:eastAsia="Times New Roman" w:hAnsi="Times New Roman" w:cs="Times New Roman"/>
          <w:sz w:val="26"/>
          <w:szCs w:val="26"/>
          <w:lang w:eastAsia="ru-RU"/>
        </w:rPr>
      </w:pPr>
    </w:p>
    <w:p w14:paraId="1D038A79"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2BE3FE7A"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64A662D6"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5E2AA7BF"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25723BD5"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2A6E0E02"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5B1C1BF8"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6069F09A"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5B403948"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49E26A3A"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0E122291"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68C4D2F0"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61DD3F37"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7FCF0EBF"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4575B98F"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505C8CAC"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098D87A4"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15995A4D"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3729E688"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5D7DCFD6" w14:textId="77777777" w:rsidR="00A86983" w:rsidRDefault="00A86983" w:rsidP="00A8698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1.3.5</w:t>
      </w:r>
      <w:r w:rsidRPr="00A129E5">
        <w:rPr>
          <w:rFonts w:ascii="Times New Roman" w:eastAsia="Times New Roman" w:hAnsi="Times New Roman" w:cs="Times New Roman"/>
          <w:b/>
          <w:sz w:val="26"/>
          <w:szCs w:val="26"/>
          <w:lang w:eastAsia="ru-RU"/>
        </w:rPr>
        <w:t xml:space="preserve"> Учебно-тематический план </w:t>
      </w:r>
      <w:r>
        <w:rPr>
          <w:rFonts w:ascii="Times New Roman" w:eastAsia="Times New Roman" w:hAnsi="Times New Roman" w:cs="Times New Roman"/>
          <w:b/>
          <w:sz w:val="26"/>
          <w:szCs w:val="26"/>
          <w:lang w:eastAsia="ru-RU"/>
        </w:rPr>
        <w:t>3 года</w:t>
      </w:r>
      <w:r w:rsidRPr="00A129E5">
        <w:rPr>
          <w:rFonts w:ascii="Times New Roman" w:eastAsia="Times New Roman" w:hAnsi="Times New Roman" w:cs="Times New Roman"/>
          <w:b/>
          <w:sz w:val="26"/>
          <w:szCs w:val="26"/>
          <w:lang w:eastAsia="ru-RU"/>
        </w:rPr>
        <w:t xml:space="preserve"> обучения</w:t>
      </w:r>
    </w:p>
    <w:p w14:paraId="3E9B3C2E" w14:textId="77777777" w:rsidR="00A86983" w:rsidRDefault="00A86983" w:rsidP="00A86983">
      <w:pPr>
        <w:spacing w:after="0" w:line="240" w:lineRule="auto"/>
        <w:jc w:val="center"/>
        <w:rPr>
          <w:rFonts w:ascii="Times New Roman" w:eastAsia="Times New Roman" w:hAnsi="Times New Roman" w:cs="Times New Roman"/>
          <w:b/>
          <w:sz w:val="26"/>
          <w:szCs w:val="26"/>
          <w:lang w:eastAsia="ru-RU"/>
        </w:rPr>
      </w:pP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3544"/>
        <w:gridCol w:w="709"/>
        <w:gridCol w:w="850"/>
        <w:gridCol w:w="993"/>
        <w:gridCol w:w="3827"/>
      </w:tblGrid>
      <w:tr w:rsidR="00A86983" w:rsidRPr="00A129E5" w14:paraId="53CC5B20" w14:textId="77777777" w:rsidTr="00AE4566">
        <w:tc>
          <w:tcPr>
            <w:tcW w:w="479" w:type="dxa"/>
            <w:shd w:val="clear" w:color="auto" w:fill="auto"/>
          </w:tcPr>
          <w:p w14:paraId="646078B7" w14:textId="77777777" w:rsidR="00A86983" w:rsidRPr="00F23B62" w:rsidRDefault="00A86983" w:rsidP="00AE4566">
            <w:pPr>
              <w:spacing w:after="0" w:line="240" w:lineRule="auto"/>
              <w:jc w:val="center"/>
              <w:rPr>
                <w:rFonts w:ascii="Times New Roman" w:eastAsia="Times New Roman" w:hAnsi="Times New Roman" w:cs="Times New Roman"/>
                <w:sz w:val="18"/>
                <w:szCs w:val="24"/>
                <w:lang w:eastAsia="ru-RU"/>
              </w:rPr>
            </w:pPr>
            <w:r w:rsidRPr="00F23B62">
              <w:rPr>
                <w:rFonts w:ascii="Times New Roman" w:eastAsia="Times New Roman" w:hAnsi="Times New Roman" w:cs="Times New Roman"/>
                <w:sz w:val="18"/>
                <w:szCs w:val="24"/>
                <w:lang w:eastAsia="ru-RU"/>
              </w:rPr>
              <w:t>№</w:t>
            </w:r>
          </w:p>
          <w:p w14:paraId="6403F3AC"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r w:rsidRPr="00F23B62">
              <w:rPr>
                <w:rFonts w:ascii="Times New Roman" w:eastAsia="Times New Roman" w:hAnsi="Times New Roman" w:cs="Times New Roman"/>
                <w:sz w:val="18"/>
                <w:szCs w:val="24"/>
                <w:lang w:eastAsia="ru-RU"/>
              </w:rPr>
              <w:t>п/п</w:t>
            </w:r>
          </w:p>
        </w:tc>
        <w:tc>
          <w:tcPr>
            <w:tcW w:w="3544" w:type="dxa"/>
            <w:shd w:val="clear" w:color="auto" w:fill="auto"/>
          </w:tcPr>
          <w:p w14:paraId="06A7FC9B"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Название раздела, темы</w:t>
            </w:r>
          </w:p>
        </w:tc>
        <w:tc>
          <w:tcPr>
            <w:tcW w:w="2552" w:type="dxa"/>
            <w:gridSpan w:val="3"/>
            <w:shd w:val="clear" w:color="auto" w:fill="auto"/>
          </w:tcPr>
          <w:p w14:paraId="75928818"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Количество часов</w:t>
            </w:r>
          </w:p>
          <w:p w14:paraId="117BECFE"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129E5">
              <w:rPr>
                <w:rFonts w:ascii="Times New Roman" w:eastAsia="Times New Roman" w:hAnsi="Times New Roman" w:cs="Times New Roman"/>
                <w:sz w:val="24"/>
                <w:szCs w:val="24"/>
                <w:lang w:eastAsia="ru-RU"/>
              </w:rPr>
              <w:t xml:space="preserve"> год обучения</w:t>
            </w:r>
          </w:p>
        </w:tc>
        <w:tc>
          <w:tcPr>
            <w:tcW w:w="3827" w:type="dxa"/>
            <w:shd w:val="clear" w:color="auto" w:fill="auto"/>
          </w:tcPr>
          <w:p w14:paraId="5A3F91E1"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r w:rsidRPr="00B56A1D">
              <w:rPr>
                <w:rFonts w:ascii="Times New Roman" w:eastAsia="Times New Roman" w:hAnsi="Times New Roman" w:cs="Times New Roman"/>
                <w:sz w:val="24"/>
                <w:szCs w:val="24"/>
                <w:lang w:eastAsia="ru-RU"/>
              </w:rPr>
              <w:t>Форма аттестации/контроля</w:t>
            </w:r>
          </w:p>
        </w:tc>
      </w:tr>
      <w:tr w:rsidR="00A86983" w:rsidRPr="00A129E5" w14:paraId="7555573F" w14:textId="77777777" w:rsidTr="00AE4566">
        <w:tc>
          <w:tcPr>
            <w:tcW w:w="479" w:type="dxa"/>
            <w:shd w:val="clear" w:color="auto" w:fill="auto"/>
          </w:tcPr>
          <w:p w14:paraId="61D0B42A"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tcPr>
          <w:p w14:paraId="1E9C8B6C" w14:textId="77777777" w:rsidR="00A86983" w:rsidRPr="00A129E5" w:rsidRDefault="00A86983" w:rsidP="00AE4566">
            <w:pPr>
              <w:spacing w:after="0" w:line="240" w:lineRule="auto"/>
              <w:rPr>
                <w:rFonts w:ascii="Times New Roman" w:eastAsia="Times New Roman" w:hAnsi="Times New Roman" w:cs="Times New Roman"/>
                <w:sz w:val="24"/>
                <w:szCs w:val="24"/>
                <w:lang w:eastAsia="ru-RU"/>
              </w:rPr>
            </w:pPr>
          </w:p>
        </w:tc>
        <w:tc>
          <w:tcPr>
            <w:tcW w:w="709" w:type="dxa"/>
            <w:shd w:val="clear" w:color="auto" w:fill="auto"/>
          </w:tcPr>
          <w:p w14:paraId="769D71BE" w14:textId="77777777" w:rsidR="00A86983" w:rsidRPr="00A129E5" w:rsidRDefault="00A86983" w:rsidP="00AE4566">
            <w:pPr>
              <w:spacing w:after="0" w:line="240" w:lineRule="auto"/>
              <w:jc w:val="center"/>
              <w:rPr>
                <w:rFonts w:ascii="Times New Roman" w:eastAsia="Times New Roman" w:hAnsi="Times New Roman" w:cs="Times New Roman"/>
                <w:sz w:val="18"/>
                <w:szCs w:val="18"/>
                <w:lang w:eastAsia="ru-RU"/>
              </w:rPr>
            </w:pPr>
            <w:r w:rsidRPr="00A129E5">
              <w:rPr>
                <w:rFonts w:ascii="Times New Roman" w:eastAsia="Times New Roman" w:hAnsi="Times New Roman" w:cs="Times New Roman"/>
                <w:sz w:val="18"/>
                <w:szCs w:val="18"/>
                <w:lang w:eastAsia="ru-RU"/>
              </w:rPr>
              <w:t>всего</w:t>
            </w:r>
          </w:p>
        </w:tc>
        <w:tc>
          <w:tcPr>
            <w:tcW w:w="850" w:type="dxa"/>
            <w:shd w:val="clear" w:color="auto" w:fill="auto"/>
          </w:tcPr>
          <w:p w14:paraId="1121791E" w14:textId="77777777" w:rsidR="00A86983" w:rsidRPr="00A129E5" w:rsidRDefault="00A86983" w:rsidP="00AE4566">
            <w:pPr>
              <w:spacing w:after="0" w:line="240" w:lineRule="auto"/>
              <w:jc w:val="center"/>
              <w:rPr>
                <w:rFonts w:ascii="Times New Roman" w:eastAsia="Times New Roman" w:hAnsi="Times New Roman" w:cs="Times New Roman"/>
                <w:sz w:val="18"/>
                <w:szCs w:val="18"/>
                <w:lang w:eastAsia="ru-RU"/>
              </w:rPr>
            </w:pPr>
            <w:r w:rsidRPr="00A129E5">
              <w:rPr>
                <w:rFonts w:ascii="Times New Roman" w:eastAsia="Times New Roman" w:hAnsi="Times New Roman" w:cs="Times New Roman"/>
                <w:sz w:val="18"/>
                <w:szCs w:val="18"/>
                <w:lang w:eastAsia="ru-RU"/>
              </w:rPr>
              <w:t>теория</w:t>
            </w:r>
          </w:p>
        </w:tc>
        <w:tc>
          <w:tcPr>
            <w:tcW w:w="993" w:type="dxa"/>
            <w:shd w:val="clear" w:color="auto" w:fill="auto"/>
          </w:tcPr>
          <w:p w14:paraId="4C302760" w14:textId="77777777" w:rsidR="00A86983" w:rsidRPr="00A129E5" w:rsidRDefault="00A86983" w:rsidP="00AE4566">
            <w:pPr>
              <w:spacing w:after="0" w:line="240" w:lineRule="auto"/>
              <w:jc w:val="center"/>
              <w:rPr>
                <w:rFonts w:ascii="Times New Roman" w:eastAsia="Times New Roman" w:hAnsi="Times New Roman" w:cs="Times New Roman"/>
                <w:sz w:val="18"/>
                <w:szCs w:val="18"/>
                <w:lang w:eastAsia="ru-RU"/>
              </w:rPr>
            </w:pPr>
            <w:r w:rsidRPr="00A129E5">
              <w:rPr>
                <w:rFonts w:ascii="Times New Roman" w:eastAsia="Times New Roman" w:hAnsi="Times New Roman" w:cs="Times New Roman"/>
                <w:sz w:val="18"/>
                <w:szCs w:val="18"/>
                <w:lang w:eastAsia="ru-RU"/>
              </w:rPr>
              <w:t>практика</w:t>
            </w:r>
          </w:p>
        </w:tc>
        <w:tc>
          <w:tcPr>
            <w:tcW w:w="3827" w:type="dxa"/>
            <w:shd w:val="clear" w:color="auto" w:fill="auto"/>
          </w:tcPr>
          <w:p w14:paraId="6E635F8B" w14:textId="77777777" w:rsidR="00A86983" w:rsidRPr="00A129E5" w:rsidRDefault="00A86983" w:rsidP="00AE4566">
            <w:pPr>
              <w:spacing w:after="0" w:line="240" w:lineRule="auto"/>
              <w:jc w:val="center"/>
              <w:rPr>
                <w:rFonts w:ascii="Times New Roman" w:eastAsia="Times New Roman" w:hAnsi="Times New Roman" w:cs="Times New Roman"/>
                <w:sz w:val="18"/>
                <w:szCs w:val="18"/>
                <w:lang w:eastAsia="ru-RU"/>
              </w:rPr>
            </w:pPr>
          </w:p>
        </w:tc>
      </w:tr>
      <w:tr w:rsidR="00A86983" w:rsidRPr="00A129E5" w14:paraId="18E7FE4B" w14:textId="77777777" w:rsidTr="00AE4566">
        <w:tc>
          <w:tcPr>
            <w:tcW w:w="479" w:type="dxa"/>
            <w:shd w:val="clear" w:color="auto" w:fill="auto"/>
          </w:tcPr>
          <w:p w14:paraId="6601008C"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1.</w:t>
            </w:r>
          </w:p>
        </w:tc>
        <w:tc>
          <w:tcPr>
            <w:tcW w:w="3544" w:type="dxa"/>
            <w:shd w:val="clear" w:color="auto" w:fill="auto"/>
          </w:tcPr>
          <w:p w14:paraId="4F7EF405" w14:textId="77777777" w:rsidR="00A86983" w:rsidRPr="00F23B62" w:rsidRDefault="00A86983" w:rsidP="00AE4566">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Вводное занятие</w:t>
            </w:r>
          </w:p>
        </w:tc>
        <w:tc>
          <w:tcPr>
            <w:tcW w:w="709" w:type="dxa"/>
            <w:shd w:val="clear" w:color="auto" w:fill="auto"/>
            <w:vAlign w:val="center"/>
          </w:tcPr>
          <w:p w14:paraId="546432A4"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1</w:t>
            </w:r>
          </w:p>
        </w:tc>
        <w:tc>
          <w:tcPr>
            <w:tcW w:w="850" w:type="dxa"/>
            <w:shd w:val="clear" w:color="auto" w:fill="auto"/>
            <w:vAlign w:val="center"/>
          </w:tcPr>
          <w:p w14:paraId="22F79AB7"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1</w:t>
            </w:r>
          </w:p>
        </w:tc>
        <w:tc>
          <w:tcPr>
            <w:tcW w:w="993" w:type="dxa"/>
            <w:shd w:val="clear" w:color="auto" w:fill="auto"/>
            <w:vAlign w:val="center"/>
          </w:tcPr>
          <w:p w14:paraId="0FF72FDB"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w:t>
            </w:r>
          </w:p>
        </w:tc>
        <w:tc>
          <w:tcPr>
            <w:tcW w:w="3827" w:type="dxa"/>
            <w:shd w:val="clear" w:color="auto" w:fill="auto"/>
            <w:vAlign w:val="center"/>
          </w:tcPr>
          <w:p w14:paraId="18F3A214" w14:textId="77777777" w:rsidR="00A86983" w:rsidRPr="00B56A1D" w:rsidRDefault="00A86983" w:rsidP="00AE45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Фронтальная (беседа, </w:t>
            </w:r>
            <w:r w:rsidRPr="00B56A1D">
              <w:rPr>
                <w:rFonts w:ascii="Times New Roman" w:eastAsia="Times New Roman" w:hAnsi="Times New Roman" w:cs="Times New Roman"/>
                <w:sz w:val="24"/>
                <w:szCs w:val="24"/>
                <w:lang w:eastAsia="ru-RU"/>
              </w:rPr>
              <w:t>наблюдение,</w:t>
            </w:r>
          </w:p>
          <w:p w14:paraId="559D919C" w14:textId="77777777" w:rsidR="00A86983" w:rsidRPr="00A129E5" w:rsidRDefault="00A86983" w:rsidP="00AE4566">
            <w:pPr>
              <w:spacing w:after="0" w:line="240" w:lineRule="auto"/>
              <w:rPr>
                <w:rFonts w:ascii="Times New Roman" w:eastAsia="Times New Roman" w:hAnsi="Times New Roman" w:cs="Times New Roman"/>
                <w:sz w:val="24"/>
                <w:szCs w:val="24"/>
                <w:lang w:eastAsia="ru-RU"/>
              </w:rPr>
            </w:pPr>
            <w:r w:rsidRPr="00B56A1D">
              <w:rPr>
                <w:rFonts w:ascii="Times New Roman" w:eastAsia="Times New Roman" w:hAnsi="Times New Roman" w:cs="Times New Roman"/>
                <w:sz w:val="24"/>
                <w:szCs w:val="24"/>
                <w:lang w:eastAsia="ru-RU"/>
              </w:rPr>
              <w:t>диагностика)</w:t>
            </w:r>
          </w:p>
        </w:tc>
      </w:tr>
      <w:tr w:rsidR="00A86983" w:rsidRPr="00A129E5" w14:paraId="5484F0C6" w14:textId="77777777" w:rsidTr="00AE4566">
        <w:tc>
          <w:tcPr>
            <w:tcW w:w="479" w:type="dxa"/>
            <w:shd w:val="clear" w:color="auto" w:fill="auto"/>
          </w:tcPr>
          <w:p w14:paraId="171336F3"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2.</w:t>
            </w:r>
          </w:p>
        </w:tc>
        <w:tc>
          <w:tcPr>
            <w:tcW w:w="3544" w:type="dxa"/>
            <w:shd w:val="clear" w:color="auto" w:fill="auto"/>
          </w:tcPr>
          <w:p w14:paraId="572FC87D" w14:textId="77777777" w:rsidR="00A86983" w:rsidRPr="00F23B62" w:rsidRDefault="00A86983" w:rsidP="00AE456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Музыкальная грамота</w:t>
            </w:r>
          </w:p>
        </w:tc>
        <w:tc>
          <w:tcPr>
            <w:tcW w:w="709" w:type="dxa"/>
            <w:shd w:val="clear" w:color="auto" w:fill="auto"/>
            <w:vAlign w:val="center"/>
          </w:tcPr>
          <w:p w14:paraId="5F2B56CC"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50" w:type="dxa"/>
            <w:shd w:val="clear" w:color="auto" w:fill="auto"/>
            <w:vAlign w:val="center"/>
          </w:tcPr>
          <w:p w14:paraId="1CADC5D3"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993" w:type="dxa"/>
            <w:shd w:val="clear" w:color="auto" w:fill="auto"/>
            <w:vAlign w:val="center"/>
          </w:tcPr>
          <w:p w14:paraId="518AF0D7"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3827" w:type="dxa"/>
            <w:shd w:val="clear" w:color="auto" w:fill="auto"/>
            <w:vAlign w:val="center"/>
          </w:tcPr>
          <w:p w14:paraId="5A4642FE" w14:textId="77777777" w:rsidR="00A86983" w:rsidRPr="00B56A1D" w:rsidRDefault="00A86983" w:rsidP="00AE4566">
            <w:pPr>
              <w:pStyle w:val="a3"/>
              <w:rPr>
                <w:rFonts w:ascii="Times New Roman" w:hAnsi="Times New Roman"/>
                <w:sz w:val="26"/>
                <w:szCs w:val="26"/>
              </w:rPr>
            </w:pPr>
            <w:r w:rsidRPr="00D904B4">
              <w:rPr>
                <w:rFonts w:ascii="Times New Roman" w:hAnsi="Times New Roman"/>
                <w:sz w:val="26"/>
                <w:szCs w:val="26"/>
              </w:rPr>
              <w:t>Комбинированная</w:t>
            </w:r>
            <w:r>
              <w:rPr>
                <w:rFonts w:ascii="Times New Roman" w:hAnsi="Times New Roman"/>
                <w:sz w:val="26"/>
                <w:szCs w:val="26"/>
              </w:rPr>
              <w:t xml:space="preserve"> </w:t>
            </w:r>
            <w:r w:rsidRPr="00D904B4">
              <w:rPr>
                <w:rFonts w:ascii="Times New Roman" w:hAnsi="Times New Roman"/>
                <w:sz w:val="26"/>
                <w:szCs w:val="26"/>
              </w:rPr>
              <w:t>(беседа,</w:t>
            </w:r>
            <w:r>
              <w:rPr>
                <w:rFonts w:ascii="Times New Roman" w:hAnsi="Times New Roman"/>
                <w:sz w:val="26"/>
                <w:szCs w:val="26"/>
              </w:rPr>
              <w:t xml:space="preserve"> </w:t>
            </w:r>
            <w:r w:rsidRPr="00D904B4">
              <w:rPr>
                <w:rFonts w:ascii="Times New Roman" w:hAnsi="Times New Roman"/>
                <w:sz w:val="26"/>
                <w:szCs w:val="26"/>
              </w:rPr>
              <w:t>практическая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A86983" w:rsidRPr="00A129E5" w14:paraId="0C14FECB" w14:textId="77777777" w:rsidTr="00AE4566">
        <w:tc>
          <w:tcPr>
            <w:tcW w:w="479" w:type="dxa"/>
            <w:shd w:val="clear" w:color="auto" w:fill="auto"/>
          </w:tcPr>
          <w:p w14:paraId="0B15C85B"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3.</w:t>
            </w:r>
          </w:p>
        </w:tc>
        <w:tc>
          <w:tcPr>
            <w:tcW w:w="3544" w:type="dxa"/>
            <w:shd w:val="clear" w:color="auto" w:fill="auto"/>
          </w:tcPr>
          <w:p w14:paraId="5DB3F82A" w14:textId="77777777" w:rsidR="00A86983" w:rsidRPr="00F23B62" w:rsidRDefault="00A86983" w:rsidP="00AE4566">
            <w:pPr>
              <w:spacing w:after="0" w:line="240" w:lineRule="auto"/>
              <w:rPr>
                <w:rFonts w:ascii="Times New Roman" w:eastAsia="Times New Roman" w:hAnsi="Times New Roman" w:cs="Times New Roman"/>
                <w:sz w:val="26"/>
                <w:szCs w:val="26"/>
                <w:lang w:eastAsia="ru-RU"/>
              </w:rPr>
            </w:pPr>
            <w:r w:rsidRPr="003F0187">
              <w:rPr>
                <w:rFonts w:ascii="Times New Roman" w:eastAsia="Times New Roman" w:hAnsi="Times New Roman" w:cs="Times New Roman"/>
                <w:sz w:val="26"/>
                <w:szCs w:val="26"/>
                <w:lang w:eastAsia="ru-RU"/>
              </w:rPr>
              <w:t>Ритмическая гимнастика</w:t>
            </w:r>
          </w:p>
        </w:tc>
        <w:tc>
          <w:tcPr>
            <w:tcW w:w="709" w:type="dxa"/>
            <w:shd w:val="clear" w:color="auto" w:fill="auto"/>
            <w:vAlign w:val="center"/>
          </w:tcPr>
          <w:p w14:paraId="5C444A6F"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850" w:type="dxa"/>
            <w:shd w:val="clear" w:color="auto" w:fill="auto"/>
            <w:vAlign w:val="center"/>
          </w:tcPr>
          <w:p w14:paraId="42E862BC"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68209B0A"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3827" w:type="dxa"/>
            <w:shd w:val="clear" w:color="auto" w:fill="auto"/>
            <w:vAlign w:val="center"/>
          </w:tcPr>
          <w:p w14:paraId="45E8B92E" w14:textId="77777777" w:rsidR="00A86983" w:rsidRPr="00A129E5" w:rsidRDefault="00A86983" w:rsidP="00AE4566">
            <w:pPr>
              <w:spacing w:after="0" w:line="240" w:lineRule="auto"/>
              <w:rPr>
                <w:rFonts w:ascii="Times New Roman" w:eastAsia="Times New Roman" w:hAnsi="Times New Roman" w:cs="Times New Roman"/>
                <w:sz w:val="24"/>
                <w:szCs w:val="24"/>
                <w:lang w:eastAsia="ru-RU"/>
              </w:rPr>
            </w:pPr>
            <w:r w:rsidRPr="00D904B4">
              <w:rPr>
                <w:rFonts w:ascii="Times New Roman" w:hAnsi="Times New Roman"/>
                <w:sz w:val="26"/>
                <w:szCs w:val="26"/>
              </w:rPr>
              <w:t>Комбинированная</w:t>
            </w:r>
            <w:r>
              <w:rPr>
                <w:rFonts w:ascii="Times New Roman" w:hAnsi="Times New Roman"/>
                <w:sz w:val="26"/>
                <w:szCs w:val="26"/>
              </w:rPr>
              <w:t xml:space="preserve"> </w:t>
            </w:r>
            <w:r w:rsidRPr="00D904B4">
              <w:rPr>
                <w:rFonts w:ascii="Times New Roman" w:hAnsi="Times New Roman"/>
                <w:sz w:val="26"/>
                <w:szCs w:val="26"/>
              </w:rPr>
              <w:t>(беседа,</w:t>
            </w:r>
            <w:r>
              <w:rPr>
                <w:rFonts w:ascii="Times New Roman" w:hAnsi="Times New Roman"/>
                <w:sz w:val="26"/>
                <w:szCs w:val="26"/>
              </w:rPr>
              <w:t xml:space="preserve"> </w:t>
            </w:r>
            <w:r w:rsidRPr="00D904B4">
              <w:rPr>
                <w:rFonts w:ascii="Times New Roman" w:hAnsi="Times New Roman"/>
                <w:sz w:val="26"/>
                <w:szCs w:val="26"/>
              </w:rPr>
              <w:t>практическая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A86983" w:rsidRPr="00A129E5" w14:paraId="257FFD71" w14:textId="77777777" w:rsidTr="00AE4566">
        <w:tc>
          <w:tcPr>
            <w:tcW w:w="479" w:type="dxa"/>
            <w:shd w:val="clear" w:color="auto" w:fill="auto"/>
          </w:tcPr>
          <w:p w14:paraId="1C7F6680"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r w:rsidRPr="00A129E5">
              <w:rPr>
                <w:rFonts w:ascii="Times New Roman" w:eastAsia="Times New Roman" w:hAnsi="Times New Roman" w:cs="Times New Roman"/>
                <w:sz w:val="24"/>
                <w:szCs w:val="24"/>
                <w:lang w:eastAsia="ru-RU"/>
              </w:rPr>
              <w:t>4.</w:t>
            </w:r>
          </w:p>
        </w:tc>
        <w:tc>
          <w:tcPr>
            <w:tcW w:w="3544" w:type="dxa"/>
            <w:shd w:val="clear" w:color="auto" w:fill="auto"/>
          </w:tcPr>
          <w:p w14:paraId="5E8BEB2E" w14:textId="77777777" w:rsidR="00A86983" w:rsidRPr="00F23B62" w:rsidRDefault="00A86983" w:rsidP="00AE4566">
            <w:pPr>
              <w:spacing w:after="0" w:line="240" w:lineRule="auto"/>
              <w:rPr>
                <w:rFonts w:ascii="Times New Roman" w:eastAsia="Times New Roman" w:hAnsi="Times New Roman" w:cs="Times New Roman"/>
                <w:sz w:val="26"/>
                <w:szCs w:val="26"/>
                <w:lang w:eastAsia="ru-RU"/>
              </w:rPr>
            </w:pPr>
            <w:r w:rsidRPr="003F0187">
              <w:rPr>
                <w:rFonts w:ascii="Times New Roman" w:eastAsia="Times New Roman" w:hAnsi="Times New Roman" w:cs="Times New Roman"/>
                <w:sz w:val="26"/>
                <w:szCs w:val="26"/>
                <w:lang w:eastAsia="ru-RU"/>
              </w:rPr>
              <w:t>Упражнения на пространственные перестроения</w:t>
            </w:r>
          </w:p>
        </w:tc>
        <w:tc>
          <w:tcPr>
            <w:tcW w:w="709" w:type="dxa"/>
            <w:shd w:val="clear" w:color="auto" w:fill="auto"/>
            <w:vAlign w:val="center"/>
          </w:tcPr>
          <w:p w14:paraId="38CA23C5"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50" w:type="dxa"/>
            <w:shd w:val="clear" w:color="auto" w:fill="auto"/>
            <w:vAlign w:val="center"/>
          </w:tcPr>
          <w:p w14:paraId="3DCB1129"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325E2E82"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3827" w:type="dxa"/>
            <w:shd w:val="clear" w:color="auto" w:fill="auto"/>
            <w:vAlign w:val="center"/>
          </w:tcPr>
          <w:p w14:paraId="622AF82F" w14:textId="77777777" w:rsidR="00A86983" w:rsidRPr="00A129E5" w:rsidRDefault="00A86983" w:rsidP="00AE4566">
            <w:pPr>
              <w:spacing w:after="0" w:line="240" w:lineRule="auto"/>
              <w:rPr>
                <w:rFonts w:ascii="Times New Roman" w:eastAsia="Times New Roman" w:hAnsi="Times New Roman" w:cs="Times New Roman"/>
                <w:sz w:val="24"/>
                <w:szCs w:val="24"/>
                <w:lang w:eastAsia="ru-RU"/>
              </w:rPr>
            </w:pPr>
            <w:r w:rsidRPr="00D904B4">
              <w:rPr>
                <w:rFonts w:ascii="Times New Roman" w:hAnsi="Times New Roman"/>
                <w:sz w:val="26"/>
                <w:szCs w:val="26"/>
              </w:rPr>
              <w:t>Комбинированная</w:t>
            </w:r>
            <w:r>
              <w:rPr>
                <w:rFonts w:ascii="Times New Roman" w:hAnsi="Times New Roman"/>
                <w:sz w:val="26"/>
                <w:szCs w:val="26"/>
              </w:rPr>
              <w:t xml:space="preserve"> </w:t>
            </w:r>
            <w:r w:rsidRPr="00D904B4">
              <w:rPr>
                <w:rFonts w:ascii="Times New Roman" w:hAnsi="Times New Roman"/>
                <w:sz w:val="26"/>
                <w:szCs w:val="26"/>
              </w:rPr>
              <w:t>(беседа,</w:t>
            </w:r>
            <w:r>
              <w:rPr>
                <w:rFonts w:ascii="Times New Roman" w:hAnsi="Times New Roman"/>
                <w:sz w:val="26"/>
                <w:szCs w:val="26"/>
              </w:rPr>
              <w:t xml:space="preserve"> </w:t>
            </w:r>
            <w:r w:rsidRPr="00D904B4">
              <w:rPr>
                <w:rFonts w:ascii="Times New Roman" w:hAnsi="Times New Roman"/>
                <w:sz w:val="26"/>
                <w:szCs w:val="26"/>
              </w:rPr>
              <w:t>практическая</w:t>
            </w:r>
            <w:r>
              <w:rPr>
                <w:rFonts w:ascii="Times New Roman" w:hAnsi="Times New Roman"/>
                <w:sz w:val="26"/>
                <w:szCs w:val="26"/>
              </w:rPr>
              <w:t xml:space="preserve"> </w:t>
            </w:r>
            <w:r w:rsidRPr="00D904B4">
              <w:rPr>
                <w:rFonts w:ascii="Times New Roman" w:hAnsi="Times New Roman"/>
                <w:sz w:val="26"/>
                <w:szCs w:val="26"/>
              </w:rPr>
              <w:t>работа)</w:t>
            </w:r>
          </w:p>
        </w:tc>
      </w:tr>
      <w:tr w:rsidR="00A86983" w:rsidRPr="00A129E5" w14:paraId="68ECBCEE" w14:textId="77777777" w:rsidTr="00AE4566">
        <w:tc>
          <w:tcPr>
            <w:tcW w:w="479" w:type="dxa"/>
            <w:shd w:val="clear" w:color="auto" w:fill="auto"/>
          </w:tcPr>
          <w:p w14:paraId="3A2A8DC6"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44" w:type="dxa"/>
            <w:shd w:val="clear" w:color="auto" w:fill="auto"/>
          </w:tcPr>
          <w:p w14:paraId="0D8DC7D7" w14:textId="77777777" w:rsidR="00A86983" w:rsidRPr="00F23B62" w:rsidRDefault="00A86983" w:rsidP="00AE4566">
            <w:pPr>
              <w:spacing w:after="0" w:line="240" w:lineRule="auto"/>
              <w:rPr>
                <w:rFonts w:ascii="Times New Roman" w:eastAsia="Times New Roman" w:hAnsi="Times New Roman" w:cs="Times New Roman"/>
                <w:sz w:val="26"/>
                <w:szCs w:val="26"/>
                <w:lang w:eastAsia="ru-RU"/>
              </w:rPr>
            </w:pPr>
            <w:r w:rsidRPr="003F0187">
              <w:rPr>
                <w:rFonts w:ascii="Times New Roman" w:eastAsia="Times New Roman" w:hAnsi="Times New Roman" w:cs="Times New Roman"/>
                <w:sz w:val="26"/>
                <w:szCs w:val="26"/>
                <w:lang w:eastAsia="ru-RU"/>
              </w:rPr>
              <w:t>Основы народного танца</w:t>
            </w:r>
          </w:p>
        </w:tc>
        <w:tc>
          <w:tcPr>
            <w:tcW w:w="709" w:type="dxa"/>
            <w:shd w:val="clear" w:color="auto" w:fill="auto"/>
            <w:vAlign w:val="center"/>
          </w:tcPr>
          <w:p w14:paraId="13382D98"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850" w:type="dxa"/>
            <w:shd w:val="clear" w:color="auto" w:fill="auto"/>
            <w:vAlign w:val="center"/>
          </w:tcPr>
          <w:p w14:paraId="6D39D351"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5E6CC5FB"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3827" w:type="dxa"/>
            <w:shd w:val="clear" w:color="auto" w:fill="auto"/>
            <w:vAlign w:val="center"/>
          </w:tcPr>
          <w:p w14:paraId="0DF41C42" w14:textId="77777777" w:rsidR="00A86983" w:rsidRPr="00D904B4" w:rsidRDefault="00A86983" w:rsidP="00AE4566">
            <w:pPr>
              <w:pStyle w:val="a3"/>
              <w:jc w:val="both"/>
              <w:rPr>
                <w:rFonts w:ascii="Times New Roman" w:hAnsi="Times New Roman"/>
                <w:sz w:val="26"/>
                <w:szCs w:val="26"/>
              </w:rPr>
            </w:pPr>
            <w:r w:rsidRPr="003F0187">
              <w:rPr>
                <w:rFonts w:ascii="Times New Roman" w:hAnsi="Times New Roman"/>
                <w:sz w:val="26"/>
                <w:szCs w:val="26"/>
              </w:rPr>
              <w:t>Комбинированная (беседа, практическая работа)</w:t>
            </w:r>
          </w:p>
        </w:tc>
      </w:tr>
      <w:tr w:rsidR="00A86983" w:rsidRPr="00A129E5" w14:paraId="51593D9C" w14:textId="77777777" w:rsidTr="00AE4566">
        <w:tc>
          <w:tcPr>
            <w:tcW w:w="479" w:type="dxa"/>
            <w:shd w:val="clear" w:color="auto" w:fill="auto"/>
          </w:tcPr>
          <w:p w14:paraId="5D18F610"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544" w:type="dxa"/>
            <w:shd w:val="clear" w:color="auto" w:fill="auto"/>
          </w:tcPr>
          <w:p w14:paraId="21A4AA77" w14:textId="77777777" w:rsidR="00A86983" w:rsidRPr="00F23B62" w:rsidRDefault="00A86983" w:rsidP="00AE4566">
            <w:pPr>
              <w:spacing w:after="0" w:line="240" w:lineRule="auto"/>
              <w:rPr>
                <w:rFonts w:ascii="Times New Roman" w:eastAsia="Times New Roman" w:hAnsi="Times New Roman" w:cs="Times New Roman"/>
                <w:sz w:val="26"/>
                <w:szCs w:val="26"/>
                <w:lang w:eastAsia="ru-RU"/>
              </w:rPr>
            </w:pPr>
            <w:r w:rsidRPr="003F0187">
              <w:rPr>
                <w:rFonts w:ascii="Times New Roman" w:eastAsia="Times New Roman" w:hAnsi="Times New Roman" w:cs="Times New Roman"/>
                <w:sz w:val="26"/>
                <w:szCs w:val="26"/>
                <w:lang w:eastAsia="ru-RU"/>
              </w:rPr>
              <w:t>Постановка танцевальных номеров</w:t>
            </w:r>
          </w:p>
        </w:tc>
        <w:tc>
          <w:tcPr>
            <w:tcW w:w="709" w:type="dxa"/>
            <w:shd w:val="clear" w:color="auto" w:fill="auto"/>
            <w:vAlign w:val="center"/>
          </w:tcPr>
          <w:p w14:paraId="452C6B3A"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850" w:type="dxa"/>
            <w:shd w:val="clear" w:color="auto" w:fill="auto"/>
            <w:vAlign w:val="center"/>
          </w:tcPr>
          <w:p w14:paraId="541A5B4C"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122D5A8A"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3827" w:type="dxa"/>
            <w:shd w:val="clear" w:color="auto" w:fill="auto"/>
            <w:vAlign w:val="center"/>
          </w:tcPr>
          <w:p w14:paraId="70F71122" w14:textId="77777777" w:rsidR="00A86983" w:rsidRPr="00D904B4" w:rsidRDefault="00A86983" w:rsidP="00AE4566">
            <w:pPr>
              <w:pStyle w:val="a3"/>
              <w:jc w:val="both"/>
              <w:rPr>
                <w:rFonts w:ascii="Times New Roman" w:hAnsi="Times New Roman"/>
                <w:sz w:val="26"/>
                <w:szCs w:val="26"/>
              </w:rPr>
            </w:pPr>
            <w:r w:rsidRPr="003F0187">
              <w:rPr>
                <w:rFonts w:ascii="Times New Roman" w:hAnsi="Times New Roman"/>
                <w:sz w:val="26"/>
                <w:szCs w:val="26"/>
              </w:rPr>
              <w:t>Комбинированная (беседа, практическая работа)</w:t>
            </w:r>
          </w:p>
        </w:tc>
      </w:tr>
      <w:tr w:rsidR="00A86983" w:rsidRPr="00A129E5" w14:paraId="7E50F15C" w14:textId="77777777" w:rsidTr="00AE4566">
        <w:tc>
          <w:tcPr>
            <w:tcW w:w="479" w:type="dxa"/>
            <w:shd w:val="clear" w:color="auto" w:fill="auto"/>
          </w:tcPr>
          <w:p w14:paraId="679D780A"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129E5">
              <w:rPr>
                <w:rFonts w:ascii="Times New Roman" w:eastAsia="Times New Roman" w:hAnsi="Times New Roman" w:cs="Times New Roman"/>
                <w:sz w:val="24"/>
                <w:szCs w:val="24"/>
                <w:lang w:eastAsia="ru-RU"/>
              </w:rPr>
              <w:t>.</w:t>
            </w:r>
          </w:p>
        </w:tc>
        <w:tc>
          <w:tcPr>
            <w:tcW w:w="3544" w:type="dxa"/>
            <w:shd w:val="clear" w:color="auto" w:fill="auto"/>
          </w:tcPr>
          <w:p w14:paraId="1F1306D4" w14:textId="77777777" w:rsidR="00A86983" w:rsidRPr="00F23B62" w:rsidRDefault="00A86983" w:rsidP="00AE4566">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КЗУН</w:t>
            </w:r>
          </w:p>
        </w:tc>
        <w:tc>
          <w:tcPr>
            <w:tcW w:w="709" w:type="dxa"/>
            <w:shd w:val="clear" w:color="auto" w:fill="auto"/>
            <w:vAlign w:val="center"/>
          </w:tcPr>
          <w:p w14:paraId="37F9BBC6"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50" w:type="dxa"/>
            <w:shd w:val="clear" w:color="auto" w:fill="auto"/>
            <w:vAlign w:val="center"/>
          </w:tcPr>
          <w:p w14:paraId="02A55CB9"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993" w:type="dxa"/>
            <w:shd w:val="clear" w:color="auto" w:fill="auto"/>
            <w:vAlign w:val="center"/>
          </w:tcPr>
          <w:p w14:paraId="1CE2C4C1"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3827" w:type="dxa"/>
            <w:shd w:val="clear" w:color="auto" w:fill="auto"/>
            <w:vAlign w:val="center"/>
          </w:tcPr>
          <w:p w14:paraId="42A2E5A6" w14:textId="77777777" w:rsidR="00A86983" w:rsidRPr="00F23B62" w:rsidRDefault="00A86983" w:rsidP="00AE4566">
            <w:pPr>
              <w:pStyle w:val="a3"/>
              <w:jc w:val="both"/>
              <w:rPr>
                <w:rFonts w:ascii="Times New Roman" w:hAnsi="Times New Roman"/>
                <w:sz w:val="26"/>
                <w:szCs w:val="26"/>
              </w:rPr>
            </w:pPr>
            <w:r w:rsidRPr="00D904B4">
              <w:rPr>
                <w:rFonts w:ascii="Times New Roman" w:hAnsi="Times New Roman"/>
                <w:sz w:val="26"/>
                <w:szCs w:val="26"/>
              </w:rPr>
              <w:t>Контрольное</w:t>
            </w:r>
            <w:r>
              <w:rPr>
                <w:rFonts w:ascii="Times New Roman" w:hAnsi="Times New Roman"/>
                <w:sz w:val="26"/>
                <w:szCs w:val="26"/>
              </w:rPr>
              <w:t xml:space="preserve"> занятие (устный опрос, п</w:t>
            </w:r>
            <w:r w:rsidRPr="00D904B4">
              <w:rPr>
                <w:rFonts w:ascii="Times New Roman" w:hAnsi="Times New Roman"/>
                <w:sz w:val="26"/>
                <w:szCs w:val="26"/>
              </w:rPr>
              <w:t>рактическое</w:t>
            </w:r>
            <w:r>
              <w:rPr>
                <w:rFonts w:ascii="Times New Roman" w:hAnsi="Times New Roman"/>
                <w:sz w:val="26"/>
                <w:szCs w:val="26"/>
              </w:rPr>
              <w:t xml:space="preserve"> </w:t>
            </w:r>
            <w:r w:rsidRPr="00D904B4">
              <w:rPr>
                <w:rFonts w:ascii="Times New Roman" w:hAnsi="Times New Roman"/>
                <w:sz w:val="26"/>
                <w:szCs w:val="26"/>
              </w:rPr>
              <w:t>задание)</w:t>
            </w:r>
          </w:p>
        </w:tc>
      </w:tr>
      <w:tr w:rsidR="00A86983" w:rsidRPr="00A129E5" w14:paraId="3448665A" w14:textId="77777777" w:rsidTr="00AE4566">
        <w:tc>
          <w:tcPr>
            <w:tcW w:w="479" w:type="dxa"/>
            <w:shd w:val="clear" w:color="auto" w:fill="auto"/>
          </w:tcPr>
          <w:p w14:paraId="02485162"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129E5">
              <w:rPr>
                <w:rFonts w:ascii="Times New Roman" w:eastAsia="Times New Roman" w:hAnsi="Times New Roman" w:cs="Times New Roman"/>
                <w:sz w:val="24"/>
                <w:szCs w:val="24"/>
                <w:lang w:eastAsia="ru-RU"/>
              </w:rPr>
              <w:t>.</w:t>
            </w:r>
          </w:p>
        </w:tc>
        <w:tc>
          <w:tcPr>
            <w:tcW w:w="3544" w:type="dxa"/>
            <w:shd w:val="clear" w:color="auto" w:fill="auto"/>
          </w:tcPr>
          <w:p w14:paraId="2B66D2ED" w14:textId="77777777" w:rsidR="00A86983" w:rsidRPr="00F23B62" w:rsidRDefault="00A86983" w:rsidP="00AE4566">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Мероприятия воспитательно-</w:t>
            </w:r>
          </w:p>
          <w:p w14:paraId="22B69C07" w14:textId="77777777" w:rsidR="00A86983" w:rsidRPr="00F23B62" w:rsidRDefault="00A86983" w:rsidP="00AE4566">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познавательного характера</w:t>
            </w:r>
          </w:p>
        </w:tc>
        <w:tc>
          <w:tcPr>
            <w:tcW w:w="709" w:type="dxa"/>
            <w:shd w:val="clear" w:color="auto" w:fill="auto"/>
            <w:vAlign w:val="center"/>
          </w:tcPr>
          <w:p w14:paraId="528C7F6D"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50" w:type="dxa"/>
            <w:shd w:val="clear" w:color="auto" w:fill="auto"/>
            <w:vAlign w:val="center"/>
          </w:tcPr>
          <w:p w14:paraId="73014BFD"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993" w:type="dxa"/>
            <w:shd w:val="clear" w:color="auto" w:fill="auto"/>
            <w:vAlign w:val="center"/>
          </w:tcPr>
          <w:p w14:paraId="13CD2F7C"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w:t>
            </w:r>
          </w:p>
        </w:tc>
        <w:tc>
          <w:tcPr>
            <w:tcW w:w="3827" w:type="dxa"/>
            <w:shd w:val="clear" w:color="auto" w:fill="auto"/>
            <w:vAlign w:val="center"/>
          </w:tcPr>
          <w:p w14:paraId="41A36437" w14:textId="77777777" w:rsidR="00A86983" w:rsidRPr="00F23B62" w:rsidRDefault="00A86983" w:rsidP="00AE4566">
            <w:pPr>
              <w:spacing w:after="0" w:line="240" w:lineRule="auto"/>
              <w:rPr>
                <w:rFonts w:ascii="Times New Roman" w:eastAsia="Times New Roman" w:hAnsi="Times New Roman" w:cs="Times New Roman"/>
                <w:sz w:val="26"/>
                <w:szCs w:val="26"/>
                <w:lang w:eastAsia="ru-RU"/>
              </w:rPr>
            </w:pPr>
            <w:r w:rsidRPr="00F23B62">
              <w:rPr>
                <w:rFonts w:ascii="Times New Roman" w:eastAsia="Times New Roman" w:hAnsi="Times New Roman" w:cs="Times New Roman"/>
                <w:sz w:val="26"/>
                <w:szCs w:val="26"/>
                <w:lang w:eastAsia="ru-RU"/>
              </w:rPr>
              <w:t>Комбинированная</w:t>
            </w:r>
          </w:p>
        </w:tc>
      </w:tr>
      <w:tr w:rsidR="00A86983" w:rsidRPr="00A129E5" w14:paraId="23FAD473" w14:textId="77777777" w:rsidTr="00AE4566">
        <w:tc>
          <w:tcPr>
            <w:tcW w:w="479" w:type="dxa"/>
            <w:shd w:val="clear" w:color="auto" w:fill="auto"/>
          </w:tcPr>
          <w:p w14:paraId="588B5267"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p>
        </w:tc>
        <w:tc>
          <w:tcPr>
            <w:tcW w:w="3544" w:type="dxa"/>
            <w:shd w:val="clear" w:color="auto" w:fill="auto"/>
          </w:tcPr>
          <w:p w14:paraId="73E50CBC" w14:textId="77777777" w:rsidR="00A86983" w:rsidRPr="00A129E5" w:rsidRDefault="00A86983" w:rsidP="00AE4566">
            <w:pPr>
              <w:spacing w:after="0" w:line="240" w:lineRule="auto"/>
              <w:rPr>
                <w:rFonts w:ascii="Times New Roman" w:eastAsia="Times New Roman" w:hAnsi="Times New Roman" w:cs="Times New Roman"/>
                <w:b/>
                <w:sz w:val="24"/>
                <w:szCs w:val="24"/>
                <w:lang w:eastAsia="ru-RU"/>
              </w:rPr>
            </w:pPr>
            <w:r w:rsidRPr="00A129E5">
              <w:rPr>
                <w:rFonts w:ascii="Times New Roman" w:eastAsia="Times New Roman" w:hAnsi="Times New Roman" w:cs="Times New Roman"/>
                <w:b/>
                <w:sz w:val="24"/>
                <w:szCs w:val="24"/>
                <w:lang w:eastAsia="ru-RU"/>
              </w:rPr>
              <w:t xml:space="preserve">Итого: </w:t>
            </w:r>
          </w:p>
        </w:tc>
        <w:tc>
          <w:tcPr>
            <w:tcW w:w="709" w:type="dxa"/>
            <w:shd w:val="clear" w:color="auto" w:fill="auto"/>
            <w:vAlign w:val="center"/>
          </w:tcPr>
          <w:p w14:paraId="352687E7"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p>
        </w:tc>
        <w:tc>
          <w:tcPr>
            <w:tcW w:w="850" w:type="dxa"/>
            <w:shd w:val="clear" w:color="auto" w:fill="auto"/>
            <w:vAlign w:val="center"/>
          </w:tcPr>
          <w:p w14:paraId="22386949"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p>
        </w:tc>
        <w:tc>
          <w:tcPr>
            <w:tcW w:w="993" w:type="dxa"/>
            <w:shd w:val="clear" w:color="auto" w:fill="auto"/>
            <w:vAlign w:val="center"/>
          </w:tcPr>
          <w:p w14:paraId="692BCA1E" w14:textId="77777777" w:rsidR="00A86983" w:rsidRPr="00F23B62" w:rsidRDefault="00A86983" w:rsidP="00AE456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p>
        </w:tc>
        <w:tc>
          <w:tcPr>
            <w:tcW w:w="3827" w:type="dxa"/>
            <w:shd w:val="clear" w:color="auto" w:fill="auto"/>
            <w:vAlign w:val="center"/>
          </w:tcPr>
          <w:p w14:paraId="4FF5CE5E" w14:textId="77777777" w:rsidR="00A86983" w:rsidRPr="00A129E5" w:rsidRDefault="00A86983" w:rsidP="00AE4566">
            <w:pPr>
              <w:spacing w:after="0" w:line="240" w:lineRule="auto"/>
              <w:jc w:val="center"/>
              <w:rPr>
                <w:rFonts w:ascii="Times New Roman" w:eastAsia="Times New Roman" w:hAnsi="Times New Roman" w:cs="Times New Roman"/>
                <w:sz w:val="24"/>
                <w:szCs w:val="24"/>
                <w:lang w:eastAsia="ru-RU"/>
              </w:rPr>
            </w:pPr>
          </w:p>
        </w:tc>
      </w:tr>
    </w:tbl>
    <w:p w14:paraId="68B5139F" w14:textId="77777777" w:rsidR="00A86983" w:rsidRPr="00A129E5" w:rsidRDefault="00A86983" w:rsidP="00A86983">
      <w:pPr>
        <w:spacing w:after="0" w:line="240" w:lineRule="auto"/>
        <w:rPr>
          <w:rFonts w:ascii="Times New Roman" w:eastAsia="Times New Roman" w:hAnsi="Times New Roman" w:cs="Times New Roman"/>
          <w:sz w:val="26"/>
          <w:szCs w:val="26"/>
          <w:lang w:eastAsia="ru-RU"/>
        </w:rPr>
      </w:pPr>
    </w:p>
    <w:p w14:paraId="05BE9E6C" w14:textId="77777777" w:rsidR="00A86983" w:rsidRPr="00A129E5" w:rsidRDefault="00A86983" w:rsidP="00A86983">
      <w:pPr>
        <w:spacing w:after="0" w:line="240" w:lineRule="auto"/>
        <w:rPr>
          <w:rFonts w:ascii="Times New Roman" w:eastAsia="Times New Roman" w:hAnsi="Times New Roman" w:cs="Times New Roman"/>
          <w:sz w:val="26"/>
          <w:szCs w:val="26"/>
          <w:lang w:eastAsia="ru-RU"/>
        </w:rPr>
      </w:pPr>
    </w:p>
    <w:p w14:paraId="7CD038AC" w14:textId="77777777" w:rsidR="00A86983" w:rsidRPr="00A129E5" w:rsidRDefault="00A86983" w:rsidP="00A8698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1.3.6. Содержание учебного плана 3</w:t>
      </w:r>
      <w:r w:rsidRPr="00A129E5">
        <w:rPr>
          <w:rFonts w:ascii="Times New Roman" w:eastAsia="Times New Roman" w:hAnsi="Times New Roman" w:cs="Times New Roman"/>
          <w:b/>
          <w:sz w:val="26"/>
          <w:szCs w:val="26"/>
          <w:lang w:eastAsia="ru-RU"/>
        </w:rPr>
        <w:t xml:space="preserve"> года обучения</w:t>
      </w:r>
    </w:p>
    <w:p w14:paraId="5B1B1B77" w14:textId="77777777" w:rsidR="00A86983" w:rsidRPr="00A129E5" w:rsidRDefault="00A86983" w:rsidP="00A86983">
      <w:pPr>
        <w:spacing w:after="0" w:line="240" w:lineRule="auto"/>
        <w:jc w:val="center"/>
        <w:rPr>
          <w:rFonts w:ascii="Times New Roman" w:eastAsia="Times New Roman" w:hAnsi="Times New Roman" w:cs="Times New Roman"/>
          <w:b/>
          <w:sz w:val="26"/>
          <w:szCs w:val="26"/>
          <w:lang w:eastAsia="ru-RU"/>
        </w:rPr>
      </w:pPr>
    </w:p>
    <w:p w14:paraId="39F97D2C" w14:textId="77777777" w:rsidR="00A86983" w:rsidRPr="00A90B56" w:rsidRDefault="00A86983" w:rsidP="00A86983">
      <w:pPr>
        <w:spacing w:after="0" w:line="240" w:lineRule="auto"/>
        <w:ind w:firstLine="708"/>
        <w:rPr>
          <w:rFonts w:ascii="Times New Roman" w:eastAsia="Times New Roman" w:hAnsi="Times New Roman" w:cs="Times New Roman"/>
          <w:b/>
          <w:sz w:val="26"/>
          <w:szCs w:val="26"/>
          <w:lang w:eastAsia="ru-RU"/>
        </w:rPr>
      </w:pPr>
      <w:r w:rsidRPr="00A90B56">
        <w:rPr>
          <w:rFonts w:ascii="Times New Roman" w:eastAsia="Times New Roman" w:hAnsi="Times New Roman" w:cs="Times New Roman"/>
          <w:b/>
          <w:sz w:val="26"/>
          <w:szCs w:val="26"/>
          <w:lang w:eastAsia="ru-RU"/>
        </w:rPr>
        <w:t>1. Вводное занятие (1 час)</w:t>
      </w:r>
    </w:p>
    <w:p w14:paraId="3343CBC4"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Организационная беседа. Основные требования к учащимся (тренировочная форма, регулярность посещения занятий, расписание), правила техники безопасности в хореографическом зале. Знакомство с целями и задачами, поставленными на учебный год.</w:t>
      </w:r>
    </w:p>
    <w:p w14:paraId="4AECDC51"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p>
    <w:p w14:paraId="7BCCFF84" w14:textId="77777777" w:rsidR="00A86983" w:rsidRPr="00A90B56" w:rsidRDefault="00A86983" w:rsidP="00A86983">
      <w:pPr>
        <w:spacing w:after="0" w:line="240" w:lineRule="auto"/>
        <w:ind w:firstLine="708"/>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 Музыкальная грамота (6</w:t>
      </w:r>
      <w:r w:rsidRPr="00A90B56">
        <w:rPr>
          <w:rFonts w:ascii="Times New Roman" w:eastAsia="Times New Roman" w:hAnsi="Times New Roman" w:cs="Times New Roman"/>
          <w:b/>
          <w:sz w:val="26"/>
          <w:szCs w:val="26"/>
          <w:lang w:eastAsia="ru-RU"/>
        </w:rPr>
        <w:t xml:space="preserve"> часов)</w:t>
      </w:r>
    </w:p>
    <w:p w14:paraId="027360F8"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Н</w:t>
      </w:r>
      <w:r>
        <w:rPr>
          <w:rFonts w:ascii="Times New Roman" w:eastAsia="Times New Roman" w:hAnsi="Times New Roman" w:cs="Times New Roman"/>
          <w:sz w:val="26"/>
          <w:szCs w:val="26"/>
          <w:lang w:eastAsia="ru-RU"/>
        </w:rPr>
        <w:t>а третьем</w:t>
      </w:r>
      <w:r w:rsidRPr="00A90B56">
        <w:rPr>
          <w:rFonts w:ascii="Times New Roman" w:eastAsia="Times New Roman" w:hAnsi="Times New Roman" w:cs="Times New Roman"/>
          <w:sz w:val="26"/>
          <w:szCs w:val="26"/>
          <w:lang w:eastAsia="ru-RU"/>
        </w:rPr>
        <w:t xml:space="preserve"> году обучения упражнения данного раздела должны научить детей отражать в движении разнообразные оттенки характера музыкальных произведений (веселый, спокойный, энергичный, торжественный). Умение выполнять движения в различных темпах, переключаться из одного темпа в другой, постепенно ускорять и замедлять движение. Умение выполнять движения с различной силой, амплитудой в зависимости от характера музыки.</w:t>
      </w:r>
    </w:p>
    <w:p w14:paraId="1F5BC0DE"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p>
    <w:p w14:paraId="1E02D606" w14:textId="77777777" w:rsidR="00A86983" w:rsidRPr="00A90B56" w:rsidRDefault="00A86983" w:rsidP="00A86983">
      <w:pPr>
        <w:spacing w:after="0" w:line="240" w:lineRule="auto"/>
        <w:ind w:firstLine="708"/>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 Ритмическая гимнастика (8 часов</w:t>
      </w:r>
      <w:r w:rsidRPr="00A90B56">
        <w:rPr>
          <w:rFonts w:ascii="Times New Roman" w:eastAsia="Times New Roman" w:hAnsi="Times New Roman" w:cs="Times New Roman"/>
          <w:b/>
          <w:sz w:val="26"/>
          <w:szCs w:val="26"/>
          <w:lang w:eastAsia="ru-RU"/>
        </w:rPr>
        <w:t>)</w:t>
      </w:r>
    </w:p>
    <w:p w14:paraId="6DD978B2"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третьем</w:t>
      </w:r>
      <w:r w:rsidRPr="00A90B56">
        <w:rPr>
          <w:rFonts w:ascii="Times New Roman" w:eastAsia="Times New Roman" w:hAnsi="Times New Roman" w:cs="Times New Roman"/>
          <w:sz w:val="26"/>
          <w:szCs w:val="26"/>
          <w:lang w:eastAsia="ru-RU"/>
        </w:rPr>
        <w:t xml:space="preserve"> году обучения продолжается изучение комплексов упражнений для физического развития учащихся;</w:t>
      </w:r>
    </w:p>
    <w:p w14:paraId="4AF840AC"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Упражнения направленные на развитие пластики;</w:t>
      </w:r>
    </w:p>
    <w:p w14:paraId="30D5D1A4"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Комплексы упражнений для укрепления мышц пресса, спины;</w:t>
      </w:r>
    </w:p>
    <w:p w14:paraId="15D83B2D"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Комплексы упражнений направленные на развитие гибкости, танцевального шага.</w:t>
      </w:r>
    </w:p>
    <w:p w14:paraId="2362E279"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p>
    <w:p w14:paraId="23970D7B" w14:textId="77777777" w:rsidR="00A86983" w:rsidRDefault="00A86983" w:rsidP="00A86983">
      <w:pPr>
        <w:spacing w:after="0" w:line="240" w:lineRule="auto"/>
        <w:ind w:firstLine="708"/>
        <w:rPr>
          <w:rFonts w:ascii="Times New Roman" w:eastAsia="Times New Roman" w:hAnsi="Times New Roman" w:cs="Times New Roman"/>
          <w:b/>
          <w:sz w:val="26"/>
          <w:szCs w:val="26"/>
          <w:lang w:eastAsia="ru-RU"/>
        </w:rPr>
      </w:pPr>
    </w:p>
    <w:p w14:paraId="74ECF322" w14:textId="77777777" w:rsidR="00A86983" w:rsidRDefault="00A86983" w:rsidP="00A86983">
      <w:pPr>
        <w:spacing w:after="0" w:line="240" w:lineRule="auto"/>
        <w:ind w:firstLine="708"/>
        <w:rPr>
          <w:rFonts w:ascii="Times New Roman" w:eastAsia="Times New Roman" w:hAnsi="Times New Roman" w:cs="Times New Roman"/>
          <w:b/>
          <w:sz w:val="26"/>
          <w:szCs w:val="26"/>
          <w:lang w:eastAsia="ru-RU"/>
        </w:rPr>
      </w:pPr>
    </w:p>
    <w:p w14:paraId="41385C2F" w14:textId="77777777" w:rsidR="00A86983" w:rsidRDefault="00A86983" w:rsidP="00A86983">
      <w:pPr>
        <w:spacing w:after="0" w:line="240" w:lineRule="auto"/>
        <w:ind w:firstLine="708"/>
        <w:rPr>
          <w:rFonts w:ascii="Times New Roman" w:eastAsia="Times New Roman" w:hAnsi="Times New Roman" w:cs="Times New Roman"/>
          <w:b/>
          <w:sz w:val="26"/>
          <w:szCs w:val="26"/>
          <w:lang w:eastAsia="ru-RU"/>
        </w:rPr>
      </w:pPr>
    </w:p>
    <w:p w14:paraId="2A35423B" w14:textId="77777777" w:rsidR="00A86983" w:rsidRPr="00A90B56" w:rsidRDefault="00A86983" w:rsidP="00A86983">
      <w:pPr>
        <w:spacing w:after="0" w:line="240" w:lineRule="auto"/>
        <w:ind w:firstLine="708"/>
        <w:rPr>
          <w:rFonts w:ascii="Times New Roman" w:eastAsia="Times New Roman" w:hAnsi="Times New Roman" w:cs="Times New Roman"/>
          <w:b/>
          <w:sz w:val="26"/>
          <w:szCs w:val="26"/>
          <w:lang w:eastAsia="ru-RU"/>
        </w:rPr>
      </w:pPr>
      <w:r w:rsidRPr="00A90B56">
        <w:rPr>
          <w:rFonts w:ascii="Times New Roman" w:eastAsia="Times New Roman" w:hAnsi="Times New Roman" w:cs="Times New Roman"/>
          <w:b/>
          <w:sz w:val="26"/>
          <w:szCs w:val="26"/>
          <w:lang w:eastAsia="ru-RU"/>
        </w:rPr>
        <w:t xml:space="preserve">4. Упражнения на </w:t>
      </w:r>
      <w:r>
        <w:rPr>
          <w:rFonts w:ascii="Times New Roman" w:eastAsia="Times New Roman" w:hAnsi="Times New Roman" w:cs="Times New Roman"/>
          <w:b/>
          <w:sz w:val="26"/>
          <w:szCs w:val="26"/>
          <w:lang w:eastAsia="ru-RU"/>
        </w:rPr>
        <w:t>пространственные перестроения (6</w:t>
      </w:r>
      <w:r w:rsidRPr="00A90B56">
        <w:rPr>
          <w:rFonts w:ascii="Times New Roman" w:eastAsia="Times New Roman" w:hAnsi="Times New Roman" w:cs="Times New Roman"/>
          <w:b/>
          <w:sz w:val="26"/>
          <w:szCs w:val="26"/>
          <w:lang w:eastAsia="ru-RU"/>
        </w:rPr>
        <w:t xml:space="preserve"> часов)</w:t>
      </w:r>
    </w:p>
    <w:p w14:paraId="583A8C07"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третьем</w:t>
      </w:r>
      <w:r w:rsidRPr="00A90B56">
        <w:rPr>
          <w:rFonts w:ascii="Times New Roman" w:eastAsia="Times New Roman" w:hAnsi="Times New Roman" w:cs="Times New Roman"/>
          <w:sz w:val="26"/>
          <w:szCs w:val="26"/>
          <w:lang w:eastAsia="ru-RU"/>
        </w:rPr>
        <w:t xml:space="preserve"> году обучения повторяются, закрепляются и отрабатываются пространственные перестроения, выученные на </w:t>
      </w:r>
      <w:r>
        <w:rPr>
          <w:rFonts w:ascii="Times New Roman" w:eastAsia="Times New Roman" w:hAnsi="Times New Roman" w:cs="Times New Roman"/>
          <w:sz w:val="26"/>
          <w:szCs w:val="26"/>
          <w:lang w:eastAsia="ru-RU"/>
        </w:rPr>
        <w:t>предыдущих годах</w:t>
      </w:r>
      <w:r w:rsidRPr="00A90B56">
        <w:rPr>
          <w:rFonts w:ascii="Times New Roman" w:eastAsia="Times New Roman" w:hAnsi="Times New Roman" w:cs="Times New Roman"/>
          <w:sz w:val="26"/>
          <w:szCs w:val="26"/>
          <w:lang w:eastAsia="ru-RU"/>
        </w:rPr>
        <w:t xml:space="preserve"> обучения</w:t>
      </w:r>
      <w:r>
        <w:rPr>
          <w:rFonts w:ascii="Times New Roman" w:eastAsia="Times New Roman" w:hAnsi="Times New Roman" w:cs="Times New Roman"/>
          <w:sz w:val="26"/>
          <w:szCs w:val="26"/>
          <w:lang w:eastAsia="ru-RU"/>
        </w:rPr>
        <w:t>:</w:t>
      </w:r>
    </w:p>
    <w:p w14:paraId="591AC407" w14:textId="77777777" w:rsidR="00A86983" w:rsidRPr="00A86983" w:rsidRDefault="00A86983" w:rsidP="00A86983">
      <w:pPr>
        <w:spacing w:after="0" w:line="240" w:lineRule="auto"/>
        <w:rPr>
          <w:rFonts w:ascii="Times New Roman" w:eastAsia="Times New Roman" w:hAnsi="Times New Roman" w:cs="Times New Roman"/>
          <w:sz w:val="26"/>
          <w:szCs w:val="26"/>
          <w:lang w:eastAsia="ru-RU"/>
        </w:rPr>
      </w:pPr>
      <w:r w:rsidRPr="00A86983">
        <w:rPr>
          <w:rFonts w:ascii="Times New Roman" w:eastAsia="Times New Roman" w:hAnsi="Times New Roman" w:cs="Times New Roman"/>
          <w:sz w:val="26"/>
          <w:szCs w:val="26"/>
          <w:lang w:eastAsia="ru-RU"/>
        </w:rPr>
        <w:t>Продвижение тройками, четверками;</w:t>
      </w:r>
    </w:p>
    <w:p w14:paraId="72DF386D" w14:textId="77777777" w:rsidR="00A86983" w:rsidRPr="00A86983" w:rsidRDefault="00A86983" w:rsidP="00A86983">
      <w:pPr>
        <w:spacing w:after="0" w:line="240" w:lineRule="auto"/>
        <w:rPr>
          <w:rFonts w:ascii="Times New Roman" w:eastAsia="Times New Roman" w:hAnsi="Times New Roman" w:cs="Times New Roman"/>
          <w:sz w:val="26"/>
          <w:szCs w:val="26"/>
          <w:lang w:eastAsia="ru-RU"/>
        </w:rPr>
      </w:pPr>
      <w:r w:rsidRPr="00A86983">
        <w:rPr>
          <w:rFonts w:ascii="Times New Roman" w:eastAsia="Times New Roman" w:hAnsi="Times New Roman" w:cs="Times New Roman"/>
          <w:sz w:val="26"/>
          <w:szCs w:val="26"/>
          <w:lang w:eastAsia="ru-RU"/>
        </w:rPr>
        <w:t>Переход из большого круга в два, три, четыре маленьких;</w:t>
      </w:r>
    </w:p>
    <w:p w14:paraId="78849F69" w14:textId="77777777" w:rsidR="00A86983" w:rsidRPr="00A86983" w:rsidRDefault="00A86983" w:rsidP="00A86983">
      <w:pPr>
        <w:spacing w:after="0" w:line="240" w:lineRule="auto"/>
        <w:rPr>
          <w:rFonts w:ascii="Times New Roman" w:eastAsia="Times New Roman" w:hAnsi="Times New Roman" w:cs="Times New Roman"/>
          <w:sz w:val="26"/>
          <w:szCs w:val="26"/>
          <w:lang w:eastAsia="ru-RU"/>
        </w:rPr>
      </w:pPr>
      <w:r w:rsidRPr="00A86983">
        <w:rPr>
          <w:rFonts w:ascii="Times New Roman" w:eastAsia="Times New Roman" w:hAnsi="Times New Roman" w:cs="Times New Roman"/>
          <w:sz w:val="26"/>
          <w:szCs w:val="26"/>
          <w:lang w:eastAsia="ru-RU"/>
        </w:rPr>
        <w:t>Перестроение из колонны по два в колонну по четыре и обратно;</w:t>
      </w:r>
    </w:p>
    <w:p w14:paraId="12E47C0E" w14:textId="77777777" w:rsidR="00A86983" w:rsidRPr="00A86983" w:rsidRDefault="00A86983" w:rsidP="00A86983">
      <w:pPr>
        <w:spacing w:after="0" w:line="240" w:lineRule="auto"/>
        <w:rPr>
          <w:rFonts w:ascii="Times New Roman" w:eastAsia="Times New Roman" w:hAnsi="Times New Roman" w:cs="Times New Roman"/>
          <w:sz w:val="26"/>
          <w:szCs w:val="26"/>
          <w:lang w:eastAsia="ru-RU"/>
        </w:rPr>
      </w:pPr>
      <w:r w:rsidRPr="00A86983">
        <w:rPr>
          <w:rFonts w:ascii="Times New Roman" w:eastAsia="Times New Roman" w:hAnsi="Times New Roman" w:cs="Times New Roman"/>
          <w:sz w:val="26"/>
          <w:szCs w:val="26"/>
          <w:lang w:eastAsia="ru-RU"/>
        </w:rPr>
        <w:t>Знакомство с композиционными рисунками: «воротца», «карусель», «корзиночка».</w:t>
      </w:r>
    </w:p>
    <w:p w14:paraId="6277D0C4"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p>
    <w:p w14:paraId="2990EB70" w14:textId="77777777" w:rsidR="00A86983" w:rsidRPr="00A90B56" w:rsidRDefault="00A86983" w:rsidP="00A86983">
      <w:pPr>
        <w:spacing w:after="0" w:line="240" w:lineRule="auto"/>
        <w:ind w:firstLine="708"/>
        <w:rPr>
          <w:rFonts w:ascii="Times New Roman" w:eastAsia="Times New Roman" w:hAnsi="Times New Roman" w:cs="Times New Roman"/>
          <w:b/>
          <w:sz w:val="26"/>
          <w:szCs w:val="26"/>
          <w:lang w:eastAsia="ru-RU"/>
        </w:rPr>
      </w:pPr>
      <w:r w:rsidRPr="00A90B56">
        <w:rPr>
          <w:rFonts w:ascii="Times New Roman" w:eastAsia="Times New Roman" w:hAnsi="Times New Roman" w:cs="Times New Roman"/>
          <w:b/>
          <w:sz w:val="26"/>
          <w:szCs w:val="26"/>
          <w:lang w:eastAsia="ru-RU"/>
        </w:rPr>
        <w:t xml:space="preserve">5. Основы народного танца  </w:t>
      </w:r>
      <w:r>
        <w:rPr>
          <w:rFonts w:ascii="Times New Roman" w:eastAsia="Times New Roman" w:hAnsi="Times New Roman" w:cs="Times New Roman"/>
          <w:b/>
          <w:sz w:val="26"/>
          <w:szCs w:val="26"/>
          <w:lang w:eastAsia="ru-RU"/>
        </w:rPr>
        <w:t>(5</w:t>
      </w:r>
      <w:r w:rsidRPr="00A90B56">
        <w:rPr>
          <w:rFonts w:ascii="Times New Roman" w:eastAsia="Times New Roman" w:hAnsi="Times New Roman" w:cs="Times New Roman"/>
          <w:b/>
          <w:sz w:val="26"/>
          <w:szCs w:val="26"/>
          <w:lang w:eastAsia="ru-RU"/>
        </w:rPr>
        <w:t xml:space="preserve"> часов)</w:t>
      </w:r>
    </w:p>
    <w:p w14:paraId="37A4E14F"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третьем</w:t>
      </w:r>
      <w:r w:rsidRPr="00A90B56">
        <w:rPr>
          <w:rFonts w:ascii="Times New Roman" w:eastAsia="Times New Roman" w:hAnsi="Times New Roman" w:cs="Times New Roman"/>
          <w:sz w:val="26"/>
          <w:szCs w:val="26"/>
          <w:lang w:eastAsia="ru-RU"/>
        </w:rPr>
        <w:t xml:space="preserve"> году обучения повторяются, закрепляются и отрабатываются элементы народного танца выученные на </w:t>
      </w:r>
      <w:r>
        <w:rPr>
          <w:rFonts w:ascii="Times New Roman" w:eastAsia="Times New Roman" w:hAnsi="Times New Roman" w:cs="Times New Roman"/>
          <w:sz w:val="26"/>
          <w:szCs w:val="26"/>
          <w:lang w:eastAsia="ru-RU"/>
        </w:rPr>
        <w:t>предыдущих годах обучения:</w:t>
      </w:r>
    </w:p>
    <w:p w14:paraId="4B646153" w14:textId="77777777" w:rsidR="00A86983" w:rsidRPr="00A86983" w:rsidRDefault="00A86983" w:rsidP="00A86983">
      <w:pPr>
        <w:spacing w:after="0" w:line="240" w:lineRule="auto"/>
        <w:rPr>
          <w:rFonts w:ascii="Times New Roman" w:eastAsia="Times New Roman" w:hAnsi="Times New Roman" w:cs="Times New Roman"/>
          <w:sz w:val="26"/>
          <w:szCs w:val="26"/>
          <w:lang w:eastAsia="ru-RU"/>
        </w:rPr>
      </w:pPr>
      <w:r w:rsidRPr="00A86983">
        <w:rPr>
          <w:rFonts w:ascii="Times New Roman" w:eastAsia="Times New Roman" w:hAnsi="Times New Roman" w:cs="Times New Roman"/>
          <w:sz w:val="26"/>
          <w:szCs w:val="26"/>
          <w:lang w:eastAsia="ru-RU"/>
        </w:rPr>
        <w:t>Шаги (простой, переменный) по кругу, диагонали и т.д.;</w:t>
      </w:r>
    </w:p>
    <w:p w14:paraId="64F68DE2" w14:textId="77777777" w:rsidR="00A86983" w:rsidRPr="00A86983" w:rsidRDefault="00A86983" w:rsidP="00A86983">
      <w:pPr>
        <w:spacing w:after="0" w:line="240" w:lineRule="auto"/>
        <w:rPr>
          <w:rFonts w:ascii="Times New Roman" w:eastAsia="Times New Roman" w:hAnsi="Times New Roman" w:cs="Times New Roman"/>
          <w:sz w:val="26"/>
          <w:szCs w:val="26"/>
          <w:lang w:eastAsia="ru-RU"/>
        </w:rPr>
      </w:pPr>
      <w:r w:rsidRPr="00A86983">
        <w:rPr>
          <w:rFonts w:ascii="Times New Roman" w:eastAsia="Times New Roman" w:hAnsi="Times New Roman" w:cs="Times New Roman"/>
          <w:sz w:val="26"/>
          <w:szCs w:val="26"/>
          <w:lang w:eastAsia="ru-RU"/>
        </w:rPr>
        <w:t>Подготовка к «веревочке»;</w:t>
      </w:r>
    </w:p>
    <w:p w14:paraId="61AE040C" w14:textId="77777777" w:rsidR="00A86983" w:rsidRPr="00A86983" w:rsidRDefault="00A86983" w:rsidP="00A86983">
      <w:pPr>
        <w:spacing w:after="0" w:line="240" w:lineRule="auto"/>
        <w:rPr>
          <w:rFonts w:ascii="Times New Roman" w:eastAsia="Times New Roman" w:hAnsi="Times New Roman" w:cs="Times New Roman"/>
          <w:sz w:val="26"/>
          <w:szCs w:val="26"/>
          <w:lang w:eastAsia="ru-RU"/>
        </w:rPr>
      </w:pPr>
      <w:r w:rsidRPr="00A86983">
        <w:rPr>
          <w:rFonts w:ascii="Times New Roman" w:eastAsia="Times New Roman" w:hAnsi="Times New Roman" w:cs="Times New Roman"/>
          <w:sz w:val="26"/>
          <w:szCs w:val="26"/>
          <w:lang w:eastAsia="ru-RU"/>
        </w:rPr>
        <w:t>«</w:t>
      </w:r>
      <w:proofErr w:type="spellStart"/>
      <w:r w:rsidRPr="00A86983">
        <w:rPr>
          <w:rFonts w:ascii="Times New Roman" w:eastAsia="Times New Roman" w:hAnsi="Times New Roman" w:cs="Times New Roman"/>
          <w:sz w:val="26"/>
          <w:szCs w:val="26"/>
          <w:lang w:eastAsia="ru-RU"/>
        </w:rPr>
        <w:t>Ковырялочка</w:t>
      </w:r>
      <w:proofErr w:type="spellEnd"/>
      <w:r w:rsidRPr="00A86983">
        <w:rPr>
          <w:rFonts w:ascii="Times New Roman" w:eastAsia="Times New Roman" w:hAnsi="Times New Roman" w:cs="Times New Roman"/>
          <w:sz w:val="26"/>
          <w:szCs w:val="26"/>
          <w:lang w:eastAsia="ru-RU"/>
        </w:rPr>
        <w:t>» без подскоков, с подскоками;</w:t>
      </w:r>
    </w:p>
    <w:p w14:paraId="6BDE1E3E" w14:textId="77777777" w:rsidR="00A86983" w:rsidRPr="00A86983" w:rsidRDefault="00A86983" w:rsidP="00A86983">
      <w:pPr>
        <w:spacing w:after="0" w:line="240" w:lineRule="auto"/>
        <w:rPr>
          <w:rFonts w:ascii="Times New Roman" w:eastAsia="Times New Roman" w:hAnsi="Times New Roman" w:cs="Times New Roman"/>
          <w:sz w:val="26"/>
          <w:szCs w:val="26"/>
          <w:lang w:eastAsia="ru-RU"/>
        </w:rPr>
      </w:pPr>
      <w:r w:rsidRPr="00A86983">
        <w:rPr>
          <w:rFonts w:ascii="Times New Roman" w:eastAsia="Times New Roman" w:hAnsi="Times New Roman" w:cs="Times New Roman"/>
          <w:sz w:val="26"/>
          <w:szCs w:val="26"/>
          <w:lang w:eastAsia="ru-RU"/>
        </w:rPr>
        <w:t>Переступания;</w:t>
      </w:r>
    </w:p>
    <w:p w14:paraId="433B2137" w14:textId="77777777" w:rsidR="00A86983" w:rsidRPr="00A86983" w:rsidRDefault="00A86983" w:rsidP="00A86983">
      <w:pPr>
        <w:spacing w:after="0" w:line="240" w:lineRule="auto"/>
        <w:rPr>
          <w:rFonts w:ascii="Times New Roman" w:eastAsia="Times New Roman" w:hAnsi="Times New Roman" w:cs="Times New Roman"/>
          <w:sz w:val="26"/>
          <w:szCs w:val="26"/>
          <w:lang w:eastAsia="ru-RU"/>
        </w:rPr>
      </w:pPr>
      <w:r w:rsidRPr="00A86983">
        <w:rPr>
          <w:rFonts w:ascii="Times New Roman" w:eastAsia="Times New Roman" w:hAnsi="Times New Roman" w:cs="Times New Roman"/>
          <w:sz w:val="26"/>
          <w:szCs w:val="26"/>
          <w:lang w:eastAsia="ru-RU"/>
        </w:rPr>
        <w:t xml:space="preserve">Бег с </w:t>
      </w:r>
      <w:proofErr w:type="spellStart"/>
      <w:r w:rsidRPr="00A86983">
        <w:rPr>
          <w:rFonts w:ascii="Times New Roman" w:eastAsia="Times New Roman" w:hAnsi="Times New Roman" w:cs="Times New Roman"/>
          <w:sz w:val="26"/>
          <w:szCs w:val="26"/>
          <w:lang w:eastAsia="ru-RU"/>
        </w:rPr>
        <w:t>захлестом</w:t>
      </w:r>
      <w:proofErr w:type="spellEnd"/>
      <w:r w:rsidRPr="00A86983">
        <w:rPr>
          <w:rFonts w:ascii="Times New Roman" w:eastAsia="Times New Roman" w:hAnsi="Times New Roman" w:cs="Times New Roman"/>
          <w:sz w:val="26"/>
          <w:szCs w:val="26"/>
          <w:lang w:eastAsia="ru-RU"/>
        </w:rPr>
        <w:t>;</w:t>
      </w:r>
    </w:p>
    <w:p w14:paraId="4E761C03" w14:textId="77777777" w:rsidR="00A86983" w:rsidRPr="00A86983" w:rsidRDefault="00A86983" w:rsidP="00A86983">
      <w:pPr>
        <w:spacing w:after="0" w:line="240" w:lineRule="auto"/>
        <w:rPr>
          <w:rFonts w:ascii="Times New Roman" w:eastAsia="Times New Roman" w:hAnsi="Times New Roman" w:cs="Times New Roman"/>
          <w:sz w:val="26"/>
          <w:szCs w:val="26"/>
          <w:lang w:eastAsia="ru-RU"/>
        </w:rPr>
      </w:pPr>
      <w:r w:rsidRPr="00A86983">
        <w:rPr>
          <w:rFonts w:ascii="Times New Roman" w:eastAsia="Times New Roman" w:hAnsi="Times New Roman" w:cs="Times New Roman"/>
          <w:sz w:val="26"/>
          <w:szCs w:val="26"/>
          <w:lang w:eastAsia="ru-RU"/>
        </w:rPr>
        <w:t>Вальсовая дорожка, двигаясь вперед и назад;</w:t>
      </w:r>
    </w:p>
    <w:p w14:paraId="241D818C" w14:textId="77777777" w:rsidR="00A86983" w:rsidRPr="00A86983" w:rsidRDefault="00A86983" w:rsidP="00A86983">
      <w:pPr>
        <w:spacing w:after="0" w:line="240" w:lineRule="auto"/>
        <w:rPr>
          <w:rFonts w:ascii="Times New Roman" w:eastAsia="Times New Roman" w:hAnsi="Times New Roman" w:cs="Times New Roman"/>
          <w:sz w:val="26"/>
          <w:szCs w:val="26"/>
          <w:lang w:eastAsia="ru-RU"/>
        </w:rPr>
      </w:pPr>
      <w:r w:rsidRPr="00A86983">
        <w:rPr>
          <w:rFonts w:ascii="Times New Roman" w:eastAsia="Times New Roman" w:hAnsi="Times New Roman" w:cs="Times New Roman"/>
          <w:sz w:val="26"/>
          <w:szCs w:val="26"/>
          <w:lang w:eastAsia="ru-RU"/>
        </w:rPr>
        <w:t>Боковой русский ход: «</w:t>
      </w:r>
      <w:proofErr w:type="spellStart"/>
      <w:r w:rsidRPr="00A86983">
        <w:rPr>
          <w:rFonts w:ascii="Times New Roman" w:eastAsia="Times New Roman" w:hAnsi="Times New Roman" w:cs="Times New Roman"/>
          <w:sz w:val="26"/>
          <w:szCs w:val="26"/>
          <w:lang w:eastAsia="ru-RU"/>
        </w:rPr>
        <w:t>припадание</w:t>
      </w:r>
      <w:proofErr w:type="spellEnd"/>
      <w:r w:rsidRPr="00A86983">
        <w:rPr>
          <w:rFonts w:ascii="Times New Roman" w:eastAsia="Times New Roman" w:hAnsi="Times New Roman" w:cs="Times New Roman"/>
          <w:sz w:val="26"/>
          <w:szCs w:val="26"/>
          <w:lang w:eastAsia="ru-RU"/>
        </w:rPr>
        <w:t>», «гармошка»;</w:t>
      </w:r>
    </w:p>
    <w:p w14:paraId="1AFFA543"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p>
    <w:p w14:paraId="5C73C72A" w14:textId="77777777" w:rsidR="00A86983" w:rsidRPr="00A90B56" w:rsidRDefault="00A86983" w:rsidP="00A86983">
      <w:pPr>
        <w:spacing w:after="0" w:line="240" w:lineRule="auto"/>
        <w:ind w:firstLine="708"/>
        <w:rPr>
          <w:rFonts w:ascii="Times New Roman" w:eastAsia="Times New Roman" w:hAnsi="Times New Roman" w:cs="Times New Roman"/>
          <w:b/>
          <w:sz w:val="26"/>
          <w:szCs w:val="26"/>
          <w:lang w:eastAsia="ru-RU"/>
        </w:rPr>
      </w:pPr>
      <w:r w:rsidRPr="00A90B56">
        <w:rPr>
          <w:rFonts w:ascii="Times New Roman" w:eastAsia="Times New Roman" w:hAnsi="Times New Roman" w:cs="Times New Roman"/>
          <w:b/>
          <w:sz w:val="26"/>
          <w:szCs w:val="26"/>
          <w:lang w:eastAsia="ru-RU"/>
        </w:rPr>
        <w:t>6. Постановка танцевальных номеров</w:t>
      </w:r>
      <w:r w:rsidRPr="00A90B56">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26"/>
          <w:szCs w:val="26"/>
          <w:lang w:eastAsia="ru-RU"/>
        </w:rPr>
        <w:t>(6</w:t>
      </w:r>
      <w:r w:rsidRPr="00A90B56">
        <w:rPr>
          <w:rFonts w:ascii="Times New Roman" w:eastAsia="Times New Roman" w:hAnsi="Times New Roman" w:cs="Times New Roman"/>
          <w:b/>
          <w:sz w:val="26"/>
          <w:szCs w:val="26"/>
          <w:lang w:eastAsia="ru-RU"/>
        </w:rPr>
        <w:t xml:space="preserve"> часов)</w:t>
      </w:r>
    </w:p>
    <w:p w14:paraId="60AC8F91" w14:textId="77777777" w:rsidR="00A86983" w:rsidRPr="00A90B56" w:rsidRDefault="00A86983" w:rsidP="00A86983">
      <w:pPr>
        <w:tabs>
          <w:tab w:val="left" w:pos="2640"/>
        </w:tabs>
        <w:spacing w:after="0" w:line="240" w:lineRule="auto"/>
        <w:ind w:right="-185"/>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третьем</w:t>
      </w:r>
      <w:r w:rsidRPr="00A90B56">
        <w:rPr>
          <w:rFonts w:ascii="Times New Roman" w:eastAsia="Times New Roman" w:hAnsi="Times New Roman" w:cs="Times New Roman"/>
          <w:sz w:val="26"/>
          <w:szCs w:val="26"/>
          <w:lang w:eastAsia="ru-RU"/>
        </w:rPr>
        <w:t xml:space="preserve"> году обучения разучивается танцевальный номер в характере народного танца с использованием разученных элементов народного танца на занятиях и различных перестроений. </w:t>
      </w:r>
    </w:p>
    <w:p w14:paraId="570C8A70"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p>
    <w:p w14:paraId="1727BF96" w14:textId="77777777" w:rsidR="00A86983" w:rsidRPr="00A90B56" w:rsidRDefault="00A86983" w:rsidP="00A86983">
      <w:pPr>
        <w:spacing w:after="0" w:line="240" w:lineRule="auto"/>
        <w:ind w:firstLine="708"/>
        <w:rPr>
          <w:rFonts w:ascii="Times New Roman" w:eastAsia="Times New Roman" w:hAnsi="Times New Roman" w:cs="Times New Roman"/>
          <w:b/>
          <w:sz w:val="26"/>
          <w:szCs w:val="26"/>
          <w:lang w:eastAsia="ru-RU"/>
        </w:rPr>
      </w:pPr>
      <w:r w:rsidRPr="00A90B56">
        <w:rPr>
          <w:rFonts w:ascii="Times New Roman" w:eastAsia="Times New Roman" w:hAnsi="Times New Roman" w:cs="Times New Roman"/>
          <w:b/>
          <w:sz w:val="26"/>
          <w:szCs w:val="26"/>
          <w:lang w:eastAsia="ru-RU"/>
        </w:rPr>
        <w:t>7. Мероприятия воспитательно</w:t>
      </w:r>
      <w:r>
        <w:rPr>
          <w:rFonts w:ascii="Times New Roman" w:eastAsia="Times New Roman" w:hAnsi="Times New Roman" w:cs="Times New Roman"/>
          <w:b/>
          <w:sz w:val="26"/>
          <w:szCs w:val="26"/>
          <w:lang w:eastAsia="ru-RU"/>
        </w:rPr>
        <w:t>-познавательного характера  (2 часа</w:t>
      </w:r>
      <w:r w:rsidRPr="00A90B56">
        <w:rPr>
          <w:rFonts w:ascii="Times New Roman" w:eastAsia="Times New Roman" w:hAnsi="Times New Roman" w:cs="Times New Roman"/>
          <w:b/>
          <w:sz w:val="26"/>
          <w:szCs w:val="26"/>
          <w:lang w:eastAsia="ru-RU"/>
        </w:rPr>
        <w:t>)</w:t>
      </w:r>
    </w:p>
    <w:p w14:paraId="6AED893F" w14:textId="77777777" w:rsidR="00A86983" w:rsidRPr="00A90B56" w:rsidRDefault="00A86983" w:rsidP="00A86983">
      <w:pPr>
        <w:spacing w:after="0" w:line="240" w:lineRule="auto"/>
        <w:rPr>
          <w:rFonts w:ascii="Times New Roman" w:eastAsia="Times New Roman" w:hAnsi="Times New Roman" w:cs="Times New Roman"/>
          <w:sz w:val="26"/>
          <w:szCs w:val="26"/>
          <w:lang w:eastAsia="ru-RU"/>
        </w:rPr>
      </w:pPr>
      <w:r w:rsidRPr="00A90B56">
        <w:rPr>
          <w:rFonts w:ascii="Times New Roman" w:eastAsia="Times New Roman" w:hAnsi="Times New Roman" w:cs="Times New Roman"/>
          <w:sz w:val="26"/>
          <w:szCs w:val="26"/>
          <w:lang w:eastAsia="ru-RU"/>
        </w:rPr>
        <w:t>Беседы. Прослушивание и разбор музыкального сопровождения, используемого на занятиях и для постановок танцевальных номеров.</w:t>
      </w:r>
    </w:p>
    <w:p w14:paraId="35B73916" w14:textId="77777777" w:rsidR="00A86983" w:rsidRDefault="00A86983" w:rsidP="00A86983">
      <w:pPr>
        <w:spacing w:after="0" w:line="240" w:lineRule="auto"/>
        <w:rPr>
          <w:rFonts w:ascii="Times New Roman" w:eastAsia="Times New Roman" w:hAnsi="Times New Roman" w:cs="Times New Roman"/>
          <w:sz w:val="26"/>
          <w:szCs w:val="26"/>
          <w:lang w:eastAsia="ru-RU"/>
        </w:rPr>
      </w:pPr>
    </w:p>
    <w:p w14:paraId="5115DCEE"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4EC96B6E"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202B340E"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3478AF70"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14EF37ED"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38414994"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3BB07B5F"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7C79C5B9"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66A33EB8"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1FAA0412"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586AD73E"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15D041EA"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717D600F"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71DB062C"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7A88C762"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6C55EF1D"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37C316C2"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524CE79E"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6B5E7BC0"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22BE6F69"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7EC4CFF4" w14:textId="77777777" w:rsidR="00A86983" w:rsidRDefault="00A86983" w:rsidP="00A129E5">
      <w:pPr>
        <w:spacing w:after="0" w:line="240" w:lineRule="auto"/>
        <w:rPr>
          <w:rFonts w:ascii="Times New Roman" w:eastAsia="Times New Roman" w:hAnsi="Times New Roman" w:cs="Times New Roman"/>
          <w:sz w:val="26"/>
          <w:szCs w:val="26"/>
          <w:lang w:eastAsia="ru-RU"/>
        </w:rPr>
      </w:pPr>
    </w:p>
    <w:p w14:paraId="5F6AC869" w14:textId="77777777" w:rsidR="00A129E5" w:rsidRPr="00A129E5" w:rsidRDefault="00A129E5" w:rsidP="00A129E5">
      <w:pPr>
        <w:spacing w:after="0" w:line="240" w:lineRule="auto"/>
        <w:jc w:val="center"/>
        <w:rPr>
          <w:rFonts w:ascii="Times New Roman" w:eastAsia="Times New Roman" w:hAnsi="Times New Roman" w:cs="Times New Roman"/>
          <w:b/>
          <w:sz w:val="28"/>
          <w:szCs w:val="28"/>
          <w:lang w:eastAsia="ru-RU"/>
        </w:rPr>
      </w:pPr>
    </w:p>
    <w:p w14:paraId="1E975F41" w14:textId="77777777" w:rsidR="00A129E5" w:rsidRPr="009F5405" w:rsidRDefault="00A129E5" w:rsidP="009F5405">
      <w:pPr>
        <w:spacing w:after="0" w:line="240" w:lineRule="auto"/>
        <w:jc w:val="center"/>
        <w:rPr>
          <w:rFonts w:ascii="Times New Roman" w:eastAsia="Times New Roman" w:hAnsi="Times New Roman" w:cs="Times New Roman"/>
          <w:b/>
          <w:sz w:val="26"/>
          <w:szCs w:val="26"/>
          <w:lang w:eastAsia="ru-RU"/>
        </w:rPr>
      </w:pPr>
      <w:r w:rsidRPr="009F5405">
        <w:rPr>
          <w:rFonts w:ascii="Times New Roman" w:eastAsia="Times New Roman" w:hAnsi="Times New Roman" w:cs="Times New Roman"/>
          <w:b/>
          <w:sz w:val="26"/>
          <w:szCs w:val="26"/>
          <w:lang w:eastAsia="ru-RU"/>
        </w:rPr>
        <w:t>1.4. Планируемые ре</w:t>
      </w:r>
      <w:r w:rsidR="009F5405">
        <w:rPr>
          <w:rFonts w:ascii="Times New Roman" w:eastAsia="Times New Roman" w:hAnsi="Times New Roman" w:cs="Times New Roman"/>
          <w:b/>
          <w:sz w:val="26"/>
          <w:szCs w:val="26"/>
          <w:lang w:eastAsia="ru-RU"/>
        </w:rPr>
        <w:t>зультаты обучения по программе.</w:t>
      </w:r>
    </w:p>
    <w:p w14:paraId="302E04CD" w14:textId="77777777" w:rsidR="00A129E5" w:rsidRPr="00A129E5" w:rsidRDefault="00A129E5" w:rsidP="00A129E5">
      <w:pPr>
        <w:tabs>
          <w:tab w:val="left" w:pos="180"/>
        </w:tabs>
        <w:spacing w:after="0" w:line="240" w:lineRule="auto"/>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Работа по программе предполагает приобретение детьми следующих знаний, умений и навыков.</w:t>
      </w:r>
    </w:p>
    <w:p w14:paraId="707AEB2F" w14:textId="77777777" w:rsidR="00A129E5" w:rsidRPr="00A129E5" w:rsidRDefault="00A129E5" w:rsidP="00A129E5">
      <w:pPr>
        <w:spacing w:after="0" w:line="240" w:lineRule="auto"/>
        <w:rPr>
          <w:rFonts w:ascii="Times New Roman" w:eastAsia="Times New Roman" w:hAnsi="Times New Roman" w:cs="Times New Roman"/>
          <w:b/>
          <w:u w:val="single"/>
          <w:lang w:eastAsia="ru-RU"/>
        </w:rPr>
      </w:pPr>
    </w:p>
    <w:p w14:paraId="369D6B8D" w14:textId="77777777" w:rsidR="00177FED" w:rsidRPr="00177FED" w:rsidRDefault="00177FED" w:rsidP="00177FED">
      <w:pPr>
        <w:tabs>
          <w:tab w:val="left" w:pos="180"/>
        </w:tabs>
        <w:spacing w:after="0" w:line="240" w:lineRule="auto"/>
        <w:ind w:left="-540" w:firstLine="360"/>
        <w:jc w:val="center"/>
        <w:rPr>
          <w:rFonts w:ascii="Times New Roman" w:eastAsia="Times New Roman" w:hAnsi="Times New Roman" w:cs="Times New Roman"/>
          <w:i/>
          <w:sz w:val="26"/>
          <w:szCs w:val="26"/>
          <w:lang w:eastAsia="ru-RU"/>
        </w:rPr>
      </w:pPr>
      <w:r w:rsidRPr="00177FED">
        <w:rPr>
          <w:rFonts w:ascii="Times New Roman" w:eastAsia="Times New Roman" w:hAnsi="Times New Roman" w:cs="Times New Roman"/>
          <w:i/>
          <w:sz w:val="26"/>
          <w:szCs w:val="26"/>
          <w:lang w:eastAsia="ru-RU"/>
        </w:rPr>
        <w:t>Первый год обучения</w:t>
      </w:r>
    </w:p>
    <w:p w14:paraId="5033D544" w14:textId="77777777" w:rsidR="00177FED" w:rsidRPr="00177FED" w:rsidRDefault="00177FED" w:rsidP="00177FED">
      <w:pPr>
        <w:tabs>
          <w:tab w:val="left" w:pos="180"/>
        </w:tabs>
        <w:spacing w:after="0" w:line="240" w:lineRule="auto"/>
        <w:ind w:left="-540" w:firstLine="360"/>
        <w:jc w:val="center"/>
        <w:rPr>
          <w:rFonts w:ascii="Times New Roman" w:eastAsia="Times New Roman" w:hAnsi="Times New Roman" w:cs="Times New Roman"/>
          <w:i/>
          <w:sz w:val="26"/>
          <w:szCs w:val="26"/>
          <w:lang w:eastAsia="ru-RU"/>
        </w:rPr>
      </w:pPr>
    </w:p>
    <w:p w14:paraId="6F8971C2"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i/>
          <w:sz w:val="26"/>
          <w:szCs w:val="26"/>
          <w:lang w:eastAsia="ru-RU"/>
        </w:rPr>
      </w:pPr>
      <w:r w:rsidRPr="00177FED">
        <w:rPr>
          <w:rFonts w:ascii="Times New Roman" w:eastAsia="Times New Roman" w:hAnsi="Times New Roman" w:cs="Times New Roman"/>
          <w:i/>
          <w:sz w:val="26"/>
          <w:szCs w:val="26"/>
          <w:lang w:eastAsia="ru-RU"/>
        </w:rPr>
        <w:t>Дети должны знать:</w:t>
      </w:r>
    </w:p>
    <w:p w14:paraId="06DE1A70"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технику безопасности на занятиях в хореографическом зале, этикет на уроке ритмики;</w:t>
      </w:r>
    </w:p>
    <w:p w14:paraId="11A8F103"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схему танцевального зала, свое место в зале;</w:t>
      </w:r>
    </w:p>
    <w:p w14:paraId="1932CE05"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терминологию народного танца в рамках изученного материала;</w:t>
      </w:r>
    </w:p>
    <w:p w14:paraId="4D1645B2"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основные положения рук, ног, головы, корпуса</w:t>
      </w:r>
    </w:p>
    <w:p w14:paraId="6A7C9A20"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i/>
          <w:sz w:val="26"/>
          <w:szCs w:val="26"/>
          <w:lang w:eastAsia="ru-RU"/>
        </w:rPr>
      </w:pPr>
      <w:r w:rsidRPr="00177FED">
        <w:rPr>
          <w:rFonts w:ascii="Times New Roman" w:eastAsia="Times New Roman" w:hAnsi="Times New Roman" w:cs="Times New Roman"/>
          <w:i/>
          <w:sz w:val="26"/>
          <w:szCs w:val="26"/>
          <w:lang w:eastAsia="ru-RU"/>
        </w:rPr>
        <w:t>Дети должны уметь:</w:t>
      </w:r>
    </w:p>
    <w:p w14:paraId="49319D02"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xml:space="preserve"> - выполнять основные движения ритмической гимнастики, танцевальные элементы и простые комбинации;</w:t>
      </w:r>
    </w:p>
    <w:p w14:paraId="0F613856"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xml:space="preserve">- начинать и заканчивать движение с началом и концом музыкального сопровождения, определять темп, ритм музыки, </w:t>
      </w:r>
      <w:proofErr w:type="spellStart"/>
      <w:r w:rsidRPr="00177FED">
        <w:rPr>
          <w:rFonts w:ascii="Times New Roman" w:eastAsia="Times New Roman" w:hAnsi="Times New Roman" w:cs="Times New Roman"/>
          <w:sz w:val="26"/>
          <w:szCs w:val="26"/>
          <w:lang w:eastAsia="ru-RU"/>
        </w:rPr>
        <w:t>выполнятьдвижения</w:t>
      </w:r>
      <w:proofErr w:type="spellEnd"/>
      <w:r w:rsidRPr="00177FED">
        <w:rPr>
          <w:rFonts w:ascii="Times New Roman" w:eastAsia="Times New Roman" w:hAnsi="Times New Roman" w:cs="Times New Roman"/>
          <w:sz w:val="26"/>
          <w:szCs w:val="26"/>
          <w:lang w:eastAsia="ru-RU"/>
        </w:rPr>
        <w:t xml:space="preserve"> с различной силой и амплитудой в зависимости от динамических оттенков музыки;</w:t>
      </w:r>
    </w:p>
    <w:p w14:paraId="1FBAF038"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находить пластические характеристики образа при помощи произвольных движений;</w:t>
      </w:r>
    </w:p>
    <w:p w14:paraId="619E57ED"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ориентироваться в пространстве (уметь определять направление, двигаться вправо, влево, вперед, назад, вокруг себя и т.д.), овладеть мышечным чувством.</w:t>
      </w:r>
    </w:p>
    <w:p w14:paraId="12A01929" w14:textId="77777777" w:rsidR="00177FED" w:rsidRPr="00177FED" w:rsidRDefault="00177FED" w:rsidP="00410F44">
      <w:pPr>
        <w:tabs>
          <w:tab w:val="left" w:pos="180"/>
        </w:tabs>
        <w:spacing w:after="0" w:line="240" w:lineRule="auto"/>
        <w:rPr>
          <w:rFonts w:ascii="Times New Roman" w:eastAsia="Times New Roman" w:hAnsi="Times New Roman" w:cs="Times New Roman"/>
          <w:sz w:val="26"/>
          <w:szCs w:val="26"/>
          <w:lang w:eastAsia="ru-RU"/>
        </w:rPr>
      </w:pPr>
    </w:p>
    <w:p w14:paraId="22F1E940" w14:textId="77777777" w:rsidR="00177FED" w:rsidRPr="00177FED" w:rsidRDefault="00177FED" w:rsidP="00177FED">
      <w:pPr>
        <w:tabs>
          <w:tab w:val="left" w:pos="180"/>
        </w:tabs>
        <w:spacing w:after="0" w:line="240" w:lineRule="auto"/>
        <w:ind w:left="-540" w:firstLine="360"/>
        <w:jc w:val="center"/>
        <w:rPr>
          <w:rFonts w:ascii="Times New Roman" w:eastAsia="Times New Roman" w:hAnsi="Times New Roman" w:cs="Times New Roman"/>
          <w:i/>
          <w:sz w:val="26"/>
          <w:szCs w:val="26"/>
          <w:lang w:eastAsia="ru-RU"/>
        </w:rPr>
      </w:pPr>
      <w:r w:rsidRPr="00177FED">
        <w:rPr>
          <w:rFonts w:ascii="Times New Roman" w:eastAsia="Times New Roman" w:hAnsi="Times New Roman" w:cs="Times New Roman"/>
          <w:i/>
          <w:sz w:val="26"/>
          <w:szCs w:val="26"/>
          <w:lang w:eastAsia="ru-RU"/>
        </w:rPr>
        <w:t>Второй год обучения</w:t>
      </w:r>
    </w:p>
    <w:p w14:paraId="358E0E4C" w14:textId="77777777" w:rsidR="00177FED" w:rsidRPr="00177FED" w:rsidRDefault="00177FED" w:rsidP="00177FED">
      <w:pPr>
        <w:tabs>
          <w:tab w:val="left" w:pos="180"/>
        </w:tabs>
        <w:spacing w:after="0" w:line="240" w:lineRule="auto"/>
        <w:rPr>
          <w:rFonts w:ascii="Times New Roman" w:eastAsia="Times New Roman" w:hAnsi="Times New Roman" w:cs="Times New Roman"/>
          <w:sz w:val="26"/>
          <w:szCs w:val="26"/>
          <w:lang w:eastAsia="ru-RU"/>
        </w:rPr>
      </w:pPr>
    </w:p>
    <w:p w14:paraId="25C74F7B"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i/>
          <w:sz w:val="26"/>
          <w:szCs w:val="26"/>
          <w:lang w:eastAsia="ru-RU"/>
        </w:rPr>
      </w:pPr>
      <w:r w:rsidRPr="00177FED">
        <w:rPr>
          <w:rFonts w:ascii="Times New Roman" w:eastAsia="Times New Roman" w:hAnsi="Times New Roman" w:cs="Times New Roman"/>
          <w:i/>
          <w:sz w:val="26"/>
          <w:szCs w:val="26"/>
          <w:lang w:eastAsia="ru-RU"/>
        </w:rPr>
        <w:t>Дети должны знать:</w:t>
      </w:r>
    </w:p>
    <w:p w14:paraId="6A40DB4D"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комплекс движений ритмической гимнастики;</w:t>
      </w:r>
    </w:p>
    <w:p w14:paraId="552A0CF6"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терминологию народного танца в рамках изученного материала;</w:t>
      </w:r>
    </w:p>
    <w:p w14:paraId="49401A19"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элементарную этику поведения в ракурсе понятий «хорошо» и «плохо».</w:t>
      </w:r>
    </w:p>
    <w:p w14:paraId="3B361E07"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i/>
          <w:sz w:val="26"/>
          <w:szCs w:val="26"/>
          <w:lang w:eastAsia="ru-RU"/>
        </w:rPr>
      </w:pPr>
      <w:r w:rsidRPr="00177FED">
        <w:rPr>
          <w:rFonts w:ascii="Times New Roman" w:eastAsia="Times New Roman" w:hAnsi="Times New Roman" w:cs="Times New Roman"/>
          <w:i/>
          <w:sz w:val="26"/>
          <w:szCs w:val="26"/>
          <w:lang w:eastAsia="ru-RU"/>
        </w:rPr>
        <w:t>Дети должны уметь:</w:t>
      </w:r>
    </w:p>
    <w:p w14:paraId="262AD06E"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xml:space="preserve"> - выполнять определенный объем тренировочных движений, соответствующий программе;</w:t>
      </w:r>
    </w:p>
    <w:p w14:paraId="538AD64A"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слушать и слышать музыку во время движения, исполнять движения, следуя методическим рекомендациям.</w:t>
      </w:r>
    </w:p>
    <w:p w14:paraId="104BB5EB"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выполнять базовые движения на середине зала;</w:t>
      </w:r>
    </w:p>
    <w:p w14:paraId="438EB477"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xml:space="preserve">- двигаться в пространстве в соответствии с заданным геометрическим рисунком (по кругу, линии, зигзагу, диагонали, прямоугольнику и </w:t>
      </w:r>
      <w:proofErr w:type="spellStart"/>
      <w:r w:rsidRPr="00177FED">
        <w:rPr>
          <w:rFonts w:ascii="Times New Roman" w:eastAsia="Times New Roman" w:hAnsi="Times New Roman" w:cs="Times New Roman"/>
          <w:sz w:val="26"/>
          <w:szCs w:val="26"/>
          <w:lang w:eastAsia="ru-RU"/>
        </w:rPr>
        <w:t>тд</w:t>
      </w:r>
      <w:proofErr w:type="spellEnd"/>
      <w:r w:rsidRPr="00177FED">
        <w:rPr>
          <w:rFonts w:ascii="Times New Roman" w:eastAsia="Times New Roman" w:hAnsi="Times New Roman" w:cs="Times New Roman"/>
          <w:sz w:val="26"/>
          <w:szCs w:val="26"/>
          <w:lang w:eastAsia="ru-RU"/>
        </w:rPr>
        <w:t>.);</w:t>
      </w:r>
    </w:p>
    <w:p w14:paraId="54AE06A1" w14:textId="77777777" w:rsidR="00177FED" w:rsidRPr="00177FED" w:rsidRDefault="00177FED" w:rsidP="00177FED">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177FED">
        <w:rPr>
          <w:rFonts w:ascii="Times New Roman" w:eastAsia="Times New Roman" w:hAnsi="Times New Roman" w:cs="Times New Roman"/>
          <w:sz w:val="26"/>
          <w:szCs w:val="26"/>
          <w:lang w:eastAsia="ru-RU"/>
        </w:rPr>
        <w:t>- распределяться по парам, тройкам, четверкам.</w:t>
      </w:r>
    </w:p>
    <w:p w14:paraId="334140AE" w14:textId="77777777" w:rsidR="00A129E5" w:rsidRDefault="00A129E5" w:rsidP="00A129E5">
      <w:pPr>
        <w:spacing w:after="0" w:line="240" w:lineRule="auto"/>
        <w:jc w:val="center"/>
        <w:rPr>
          <w:rFonts w:ascii="Times New Roman" w:eastAsia="Times New Roman" w:hAnsi="Times New Roman" w:cs="Times New Roman"/>
          <w:sz w:val="26"/>
          <w:szCs w:val="26"/>
          <w:lang w:eastAsia="ru-RU"/>
        </w:rPr>
      </w:pPr>
    </w:p>
    <w:p w14:paraId="695B2628" w14:textId="77777777" w:rsidR="00410F44" w:rsidRPr="00177FED" w:rsidRDefault="00410F44" w:rsidP="00410F44">
      <w:pPr>
        <w:tabs>
          <w:tab w:val="left" w:pos="180"/>
        </w:tabs>
        <w:spacing w:after="0" w:line="240" w:lineRule="auto"/>
        <w:ind w:left="-540" w:firstLine="360"/>
        <w:jc w:val="center"/>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Третий</w:t>
      </w:r>
      <w:r w:rsidRPr="00177FED">
        <w:rPr>
          <w:rFonts w:ascii="Times New Roman" w:eastAsia="Times New Roman" w:hAnsi="Times New Roman" w:cs="Times New Roman"/>
          <w:i/>
          <w:sz w:val="26"/>
          <w:szCs w:val="26"/>
          <w:lang w:eastAsia="ru-RU"/>
        </w:rPr>
        <w:t xml:space="preserve"> год обучения</w:t>
      </w:r>
    </w:p>
    <w:p w14:paraId="68D3A94A" w14:textId="77777777" w:rsidR="00410F44" w:rsidRPr="00177FED" w:rsidRDefault="00410F44" w:rsidP="00410F44">
      <w:pPr>
        <w:tabs>
          <w:tab w:val="left" w:pos="180"/>
        </w:tabs>
        <w:spacing w:after="0" w:line="240" w:lineRule="auto"/>
        <w:rPr>
          <w:rFonts w:ascii="Times New Roman" w:eastAsia="Times New Roman" w:hAnsi="Times New Roman" w:cs="Times New Roman"/>
          <w:sz w:val="26"/>
          <w:szCs w:val="26"/>
          <w:lang w:eastAsia="ru-RU"/>
        </w:rPr>
      </w:pPr>
    </w:p>
    <w:p w14:paraId="1B127724" w14:textId="77777777" w:rsidR="00410F44" w:rsidRPr="00177FED" w:rsidRDefault="00410F44" w:rsidP="00410F44">
      <w:pPr>
        <w:tabs>
          <w:tab w:val="left" w:pos="180"/>
        </w:tabs>
        <w:spacing w:after="0" w:line="240" w:lineRule="auto"/>
        <w:ind w:left="-540" w:firstLine="360"/>
        <w:jc w:val="both"/>
        <w:rPr>
          <w:rFonts w:ascii="Times New Roman" w:eastAsia="Times New Roman" w:hAnsi="Times New Roman" w:cs="Times New Roman"/>
          <w:i/>
          <w:sz w:val="26"/>
          <w:szCs w:val="26"/>
          <w:lang w:eastAsia="ru-RU"/>
        </w:rPr>
      </w:pPr>
      <w:r w:rsidRPr="00177FED">
        <w:rPr>
          <w:rFonts w:ascii="Times New Roman" w:eastAsia="Times New Roman" w:hAnsi="Times New Roman" w:cs="Times New Roman"/>
          <w:i/>
          <w:sz w:val="26"/>
          <w:szCs w:val="26"/>
          <w:lang w:eastAsia="ru-RU"/>
        </w:rPr>
        <w:t>Дети должны знать:</w:t>
      </w:r>
    </w:p>
    <w:p w14:paraId="2E717233" w14:textId="77777777" w:rsidR="00410F44" w:rsidRPr="00410F44" w:rsidRDefault="00410F44" w:rsidP="00410F44">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410F44">
        <w:rPr>
          <w:rFonts w:ascii="Times New Roman" w:eastAsia="Times New Roman" w:hAnsi="Times New Roman" w:cs="Times New Roman"/>
          <w:sz w:val="26"/>
          <w:szCs w:val="26"/>
          <w:lang w:eastAsia="ru-RU"/>
        </w:rPr>
        <w:t>- терминологию народного танца в рамках изученного материала;</w:t>
      </w:r>
    </w:p>
    <w:p w14:paraId="5136EB5D" w14:textId="77777777" w:rsidR="00410F44" w:rsidRPr="00410F44" w:rsidRDefault="00410F44" w:rsidP="00410F44">
      <w:pPr>
        <w:tabs>
          <w:tab w:val="left" w:pos="180"/>
        </w:tabs>
        <w:spacing w:after="0" w:line="240" w:lineRule="auto"/>
        <w:ind w:left="-540" w:firstLine="360"/>
        <w:jc w:val="both"/>
        <w:rPr>
          <w:rFonts w:ascii="Times New Roman" w:eastAsia="Times New Roman" w:hAnsi="Times New Roman" w:cs="Times New Roman"/>
          <w:sz w:val="26"/>
          <w:szCs w:val="26"/>
          <w:lang w:eastAsia="ru-RU"/>
        </w:rPr>
      </w:pPr>
      <w:r w:rsidRPr="00410F44">
        <w:rPr>
          <w:rFonts w:ascii="Times New Roman" w:eastAsia="Times New Roman" w:hAnsi="Times New Roman" w:cs="Times New Roman"/>
          <w:sz w:val="26"/>
          <w:szCs w:val="26"/>
          <w:lang w:eastAsia="ru-RU"/>
        </w:rPr>
        <w:t>- методику исполнения основных движений народного танца;</w:t>
      </w:r>
    </w:p>
    <w:p w14:paraId="42F02AA6" w14:textId="77777777" w:rsidR="00410F44" w:rsidRDefault="00410F44" w:rsidP="00410F44">
      <w:pPr>
        <w:tabs>
          <w:tab w:val="left" w:pos="180"/>
        </w:tabs>
        <w:spacing w:after="0" w:line="240" w:lineRule="auto"/>
        <w:ind w:left="-540" w:firstLine="360"/>
        <w:jc w:val="both"/>
        <w:rPr>
          <w:rFonts w:ascii="Times New Roman" w:eastAsia="Times New Roman" w:hAnsi="Times New Roman" w:cs="Times New Roman"/>
          <w:i/>
          <w:sz w:val="26"/>
          <w:szCs w:val="26"/>
          <w:lang w:eastAsia="ru-RU"/>
        </w:rPr>
      </w:pPr>
      <w:r w:rsidRPr="00410F44">
        <w:rPr>
          <w:rFonts w:ascii="Times New Roman" w:eastAsia="Times New Roman" w:hAnsi="Times New Roman" w:cs="Times New Roman"/>
          <w:sz w:val="26"/>
          <w:szCs w:val="26"/>
          <w:lang w:eastAsia="ru-RU"/>
        </w:rPr>
        <w:t>- методику исполнения базовых движений ритмической гимнастики</w:t>
      </w:r>
      <w:r w:rsidRPr="00410F44">
        <w:rPr>
          <w:rFonts w:ascii="Times New Roman" w:eastAsia="Times New Roman" w:hAnsi="Times New Roman" w:cs="Times New Roman"/>
          <w:i/>
          <w:sz w:val="26"/>
          <w:szCs w:val="26"/>
          <w:lang w:eastAsia="ru-RU"/>
        </w:rPr>
        <w:t xml:space="preserve"> </w:t>
      </w:r>
    </w:p>
    <w:p w14:paraId="12A0F04F" w14:textId="77777777" w:rsidR="00410F44" w:rsidRPr="00177FED" w:rsidRDefault="00410F44" w:rsidP="00410F44">
      <w:pPr>
        <w:tabs>
          <w:tab w:val="left" w:pos="180"/>
        </w:tabs>
        <w:spacing w:after="0" w:line="240" w:lineRule="auto"/>
        <w:ind w:left="-540" w:firstLine="360"/>
        <w:jc w:val="both"/>
        <w:rPr>
          <w:rFonts w:ascii="Times New Roman" w:eastAsia="Times New Roman" w:hAnsi="Times New Roman" w:cs="Times New Roman"/>
          <w:i/>
          <w:sz w:val="26"/>
          <w:szCs w:val="26"/>
          <w:lang w:eastAsia="ru-RU"/>
        </w:rPr>
      </w:pPr>
      <w:r w:rsidRPr="00177FED">
        <w:rPr>
          <w:rFonts w:ascii="Times New Roman" w:eastAsia="Times New Roman" w:hAnsi="Times New Roman" w:cs="Times New Roman"/>
          <w:i/>
          <w:sz w:val="26"/>
          <w:szCs w:val="26"/>
          <w:lang w:eastAsia="ru-RU"/>
        </w:rPr>
        <w:t>Дети должны уметь:</w:t>
      </w:r>
    </w:p>
    <w:p w14:paraId="432FBD8C" w14:textId="77777777" w:rsidR="00410F44" w:rsidRPr="00410F44" w:rsidRDefault="00410F44" w:rsidP="00410F44">
      <w:pPr>
        <w:tabs>
          <w:tab w:val="left" w:pos="180"/>
        </w:tabs>
        <w:spacing w:after="0" w:line="240" w:lineRule="auto"/>
        <w:ind w:left="-540" w:firstLine="360"/>
        <w:rPr>
          <w:rFonts w:ascii="Times New Roman" w:eastAsia="Times New Roman" w:hAnsi="Times New Roman" w:cs="Times New Roman"/>
          <w:sz w:val="26"/>
          <w:szCs w:val="26"/>
          <w:lang w:eastAsia="ru-RU"/>
        </w:rPr>
      </w:pPr>
      <w:r w:rsidRPr="00410F44">
        <w:rPr>
          <w:rFonts w:ascii="Times New Roman" w:eastAsia="Times New Roman" w:hAnsi="Times New Roman" w:cs="Times New Roman"/>
          <w:sz w:val="26"/>
          <w:szCs w:val="26"/>
          <w:lang w:eastAsia="ru-RU"/>
        </w:rPr>
        <w:t>- выполнять определенный объем тренировочных движений, соответствующий программе;</w:t>
      </w:r>
    </w:p>
    <w:p w14:paraId="19877C34" w14:textId="77777777" w:rsidR="00410F44" w:rsidRPr="00410F44" w:rsidRDefault="00410F44" w:rsidP="00410F44">
      <w:pPr>
        <w:tabs>
          <w:tab w:val="left" w:pos="180"/>
        </w:tabs>
        <w:spacing w:after="0" w:line="240" w:lineRule="auto"/>
        <w:ind w:left="-540" w:firstLine="360"/>
        <w:rPr>
          <w:rFonts w:ascii="Times New Roman" w:eastAsia="Times New Roman" w:hAnsi="Times New Roman" w:cs="Times New Roman"/>
          <w:sz w:val="26"/>
          <w:szCs w:val="26"/>
          <w:lang w:eastAsia="ru-RU"/>
        </w:rPr>
      </w:pPr>
      <w:r w:rsidRPr="00410F44">
        <w:rPr>
          <w:rFonts w:ascii="Times New Roman" w:eastAsia="Times New Roman" w:hAnsi="Times New Roman" w:cs="Times New Roman"/>
          <w:sz w:val="26"/>
          <w:szCs w:val="26"/>
          <w:lang w:eastAsia="ru-RU"/>
        </w:rPr>
        <w:t>- правильно исполнять элементы народного танца;</w:t>
      </w:r>
    </w:p>
    <w:p w14:paraId="7DB49048" w14:textId="77777777" w:rsidR="00410F44" w:rsidRPr="00410F44" w:rsidRDefault="00410F44" w:rsidP="00410F44">
      <w:pPr>
        <w:tabs>
          <w:tab w:val="left" w:pos="180"/>
        </w:tabs>
        <w:spacing w:after="0" w:line="240" w:lineRule="auto"/>
        <w:ind w:left="-540" w:firstLine="360"/>
        <w:rPr>
          <w:rFonts w:ascii="Times New Roman" w:eastAsia="Times New Roman" w:hAnsi="Times New Roman" w:cs="Times New Roman"/>
          <w:sz w:val="26"/>
          <w:szCs w:val="26"/>
          <w:lang w:eastAsia="ru-RU"/>
        </w:rPr>
      </w:pPr>
      <w:r w:rsidRPr="00410F44">
        <w:rPr>
          <w:rFonts w:ascii="Times New Roman" w:eastAsia="Times New Roman" w:hAnsi="Times New Roman" w:cs="Times New Roman"/>
          <w:sz w:val="26"/>
          <w:szCs w:val="26"/>
          <w:lang w:eastAsia="ru-RU"/>
        </w:rPr>
        <w:t>- свободно владеть терминологией народного танца в рамках изученного материала.</w:t>
      </w:r>
      <w:r w:rsidRPr="00410F44">
        <w:rPr>
          <w:rFonts w:ascii="Times New Roman" w:eastAsia="Times New Roman" w:hAnsi="Times New Roman" w:cs="Times New Roman"/>
          <w:i/>
          <w:sz w:val="26"/>
          <w:szCs w:val="26"/>
          <w:lang w:eastAsia="ru-RU"/>
        </w:rPr>
        <w:t xml:space="preserve"> </w:t>
      </w:r>
    </w:p>
    <w:p w14:paraId="13101F9B" w14:textId="77777777" w:rsidR="00410F44" w:rsidRPr="00410F44" w:rsidRDefault="00410F44" w:rsidP="00410F44">
      <w:pPr>
        <w:tabs>
          <w:tab w:val="left" w:pos="180"/>
        </w:tabs>
        <w:spacing w:after="0" w:line="240" w:lineRule="auto"/>
        <w:ind w:left="-540" w:firstLine="360"/>
        <w:rPr>
          <w:rFonts w:ascii="Times New Roman" w:eastAsia="Times New Roman" w:hAnsi="Times New Roman" w:cs="Times New Roman"/>
          <w:sz w:val="26"/>
          <w:szCs w:val="26"/>
          <w:lang w:eastAsia="ru-RU"/>
        </w:rPr>
      </w:pPr>
      <w:r w:rsidRPr="00410F44">
        <w:rPr>
          <w:rFonts w:ascii="Times New Roman" w:eastAsia="Times New Roman" w:hAnsi="Times New Roman" w:cs="Times New Roman"/>
          <w:sz w:val="26"/>
          <w:szCs w:val="26"/>
          <w:lang w:eastAsia="ru-RU"/>
        </w:rPr>
        <w:t>- исполнять движения под музыку;</w:t>
      </w:r>
    </w:p>
    <w:p w14:paraId="6C99441D" w14:textId="77777777" w:rsidR="00410F44" w:rsidRPr="00410F44" w:rsidRDefault="00410F44" w:rsidP="00410F44">
      <w:pPr>
        <w:tabs>
          <w:tab w:val="left" w:pos="180"/>
        </w:tabs>
        <w:spacing w:after="0" w:line="240" w:lineRule="auto"/>
        <w:ind w:left="-540" w:firstLine="360"/>
        <w:rPr>
          <w:rFonts w:ascii="Times New Roman" w:eastAsia="Times New Roman" w:hAnsi="Times New Roman" w:cs="Times New Roman"/>
          <w:sz w:val="26"/>
          <w:szCs w:val="26"/>
          <w:lang w:eastAsia="ru-RU"/>
        </w:rPr>
      </w:pPr>
      <w:r w:rsidRPr="00410F44">
        <w:rPr>
          <w:rFonts w:ascii="Times New Roman" w:eastAsia="Times New Roman" w:hAnsi="Times New Roman" w:cs="Times New Roman"/>
          <w:sz w:val="26"/>
          <w:szCs w:val="26"/>
          <w:lang w:eastAsia="ru-RU"/>
        </w:rPr>
        <w:lastRenderedPageBreak/>
        <w:t>- ощущать движения ритмически;</w:t>
      </w:r>
    </w:p>
    <w:p w14:paraId="4ED6FF53" w14:textId="77777777" w:rsidR="00410F44" w:rsidRPr="00410F44" w:rsidRDefault="00410F44" w:rsidP="00410F44">
      <w:pPr>
        <w:tabs>
          <w:tab w:val="left" w:pos="180"/>
        </w:tabs>
        <w:spacing w:after="0" w:line="240" w:lineRule="auto"/>
        <w:ind w:left="-540" w:firstLine="360"/>
        <w:rPr>
          <w:rFonts w:ascii="Times New Roman" w:eastAsia="Times New Roman" w:hAnsi="Times New Roman" w:cs="Times New Roman"/>
          <w:sz w:val="26"/>
          <w:szCs w:val="26"/>
          <w:lang w:eastAsia="ru-RU"/>
        </w:rPr>
      </w:pPr>
      <w:r w:rsidRPr="00410F44">
        <w:rPr>
          <w:rFonts w:ascii="Times New Roman" w:eastAsia="Times New Roman" w:hAnsi="Times New Roman" w:cs="Times New Roman"/>
          <w:sz w:val="26"/>
          <w:szCs w:val="26"/>
          <w:lang w:eastAsia="ru-RU"/>
        </w:rPr>
        <w:t>- координировать двигательную активность.</w:t>
      </w:r>
    </w:p>
    <w:p w14:paraId="290DF77C" w14:textId="77777777" w:rsidR="00410F44" w:rsidRPr="00A129E5" w:rsidRDefault="00410F44" w:rsidP="00A129E5">
      <w:pPr>
        <w:spacing w:after="0" w:line="240" w:lineRule="auto"/>
        <w:jc w:val="center"/>
        <w:rPr>
          <w:rFonts w:ascii="Times New Roman" w:eastAsia="Times New Roman" w:hAnsi="Times New Roman" w:cs="Times New Roman"/>
          <w:sz w:val="26"/>
          <w:szCs w:val="26"/>
          <w:lang w:eastAsia="ru-RU"/>
        </w:rPr>
      </w:pPr>
    </w:p>
    <w:p w14:paraId="17DC0BD8"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Раздел 2. Комплекс организационно-педагогических условий</w:t>
      </w:r>
    </w:p>
    <w:p w14:paraId="6FBF0EFE"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 xml:space="preserve">2.1. Календарный учебный график </w:t>
      </w:r>
    </w:p>
    <w:p w14:paraId="0FAF28F4"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Начало учебного года: 1 сентября.  </w:t>
      </w:r>
    </w:p>
    <w:p w14:paraId="4DC2C3B9"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Окончание учебного года: 25 мая.  </w:t>
      </w:r>
    </w:p>
    <w:p w14:paraId="43DB7B0E" w14:textId="77777777" w:rsidR="00A129E5" w:rsidRPr="00A129E5" w:rsidRDefault="00A84926" w:rsidP="00A129E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учебных недель: 36</w:t>
      </w:r>
      <w:r w:rsidR="00A129E5" w:rsidRPr="00A129E5">
        <w:rPr>
          <w:rFonts w:ascii="Times New Roman" w:eastAsia="Times New Roman" w:hAnsi="Times New Roman" w:cs="Times New Roman"/>
          <w:sz w:val="26"/>
          <w:szCs w:val="26"/>
          <w:lang w:eastAsia="ru-RU"/>
        </w:rPr>
        <w:t xml:space="preserve"> недель. </w:t>
      </w:r>
    </w:p>
    <w:p w14:paraId="560CA2AC" w14:textId="77777777" w:rsidR="00A129E5" w:rsidRPr="00A84926" w:rsidRDefault="00A129E5" w:rsidP="00A129E5">
      <w:pPr>
        <w:spacing w:after="0" w:line="240" w:lineRule="auto"/>
        <w:rPr>
          <w:rFonts w:ascii="Times New Roman" w:eastAsia="Times New Roman" w:hAnsi="Times New Roman" w:cs="Times New Roman"/>
          <w:sz w:val="26"/>
          <w:szCs w:val="26"/>
          <w:lang w:eastAsia="ru-RU"/>
        </w:rPr>
      </w:pPr>
      <w:r w:rsidRPr="00A84926">
        <w:rPr>
          <w:rFonts w:ascii="Times New Roman" w:eastAsia="Times New Roman" w:hAnsi="Times New Roman" w:cs="Times New Roman"/>
          <w:sz w:val="26"/>
          <w:szCs w:val="26"/>
          <w:lang w:eastAsia="ru-RU"/>
        </w:rPr>
        <w:t xml:space="preserve">Календарный учебный график ежегодно утверждается приказом директора учреждения. </w:t>
      </w:r>
    </w:p>
    <w:p w14:paraId="3DC9917A"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Количество учебных дней зависит от утвержденного в начале года расписания группы, установленных государственных праздничных и нерабочих дней, выходных. </w:t>
      </w:r>
      <w:r w:rsidRPr="00A129E5">
        <w:rPr>
          <w:rFonts w:ascii="Times New Roman" w:eastAsia="Times New Roman" w:hAnsi="Times New Roman" w:cs="Times New Roman"/>
          <w:sz w:val="26"/>
          <w:szCs w:val="26"/>
          <w:lang w:eastAsia="ru-RU"/>
        </w:rPr>
        <w:cr/>
      </w:r>
    </w:p>
    <w:p w14:paraId="78DECBDC"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 xml:space="preserve">2.2. Рабочая программа </w:t>
      </w:r>
    </w:p>
    <w:p w14:paraId="163FAF42" w14:textId="77777777" w:rsidR="00A129E5" w:rsidRPr="00A84926" w:rsidRDefault="00A129E5" w:rsidP="00A129E5">
      <w:pPr>
        <w:spacing w:after="0" w:line="240" w:lineRule="auto"/>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Дополнительная  общеобразовательная  программа  реализуется в течение  года  в  виде  рабочих  программ  для  каждой  учебной  группы. </w:t>
      </w:r>
      <w:r w:rsidRPr="00A84926">
        <w:rPr>
          <w:rFonts w:ascii="Times New Roman" w:eastAsia="Times New Roman" w:hAnsi="Times New Roman" w:cs="Times New Roman"/>
          <w:sz w:val="26"/>
          <w:szCs w:val="26"/>
          <w:lang w:eastAsia="ru-RU"/>
        </w:rPr>
        <w:t xml:space="preserve">Рабочие  программы разрабатываются педагогом на начало учебного года по следующей форме:  </w:t>
      </w:r>
    </w:p>
    <w:p w14:paraId="24334607" w14:textId="77777777" w:rsidR="00A129E5" w:rsidRDefault="00A129E5" w:rsidP="00A129E5">
      <w:pPr>
        <w:spacing w:after="0" w:line="240" w:lineRule="auto"/>
        <w:rPr>
          <w:rFonts w:ascii="Times New Roman" w:eastAsia="Times New Roman" w:hAnsi="Times New Roman" w:cs="Times New Roman"/>
          <w:sz w:val="26"/>
          <w:szCs w:val="26"/>
          <w:lang w:eastAsia="ru-RU"/>
        </w:rPr>
      </w:pPr>
    </w:p>
    <w:p w14:paraId="5E124638" w14:textId="77777777" w:rsidR="00A90B56" w:rsidRPr="00A129E5" w:rsidRDefault="00A90B56" w:rsidP="00A129E5">
      <w:pPr>
        <w:spacing w:after="0" w:line="240" w:lineRule="auto"/>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602"/>
        <w:gridCol w:w="1367"/>
        <w:gridCol w:w="1368"/>
        <w:gridCol w:w="1593"/>
      </w:tblGrid>
      <w:tr w:rsidR="00A129E5" w:rsidRPr="00A129E5" w14:paraId="0F8836E0" w14:textId="77777777" w:rsidTr="00A129E5">
        <w:tc>
          <w:tcPr>
            <w:tcW w:w="1367" w:type="dxa"/>
            <w:shd w:val="clear" w:color="auto" w:fill="auto"/>
          </w:tcPr>
          <w:p w14:paraId="7E1CBDB6"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w:t>
            </w:r>
          </w:p>
        </w:tc>
        <w:tc>
          <w:tcPr>
            <w:tcW w:w="1367" w:type="dxa"/>
            <w:shd w:val="clear" w:color="auto" w:fill="auto"/>
          </w:tcPr>
          <w:p w14:paraId="2FA6FA7C"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Тема занятия  </w:t>
            </w:r>
          </w:p>
        </w:tc>
        <w:tc>
          <w:tcPr>
            <w:tcW w:w="1367" w:type="dxa"/>
            <w:shd w:val="clear" w:color="auto" w:fill="auto"/>
          </w:tcPr>
          <w:p w14:paraId="33E43B31"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Кол-во часов</w:t>
            </w:r>
          </w:p>
        </w:tc>
        <w:tc>
          <w:tcPr>
            <w:tcW w:w="1367" w:type="dxa"/>
            <w:shd w:val="clear" w:color="auto" w:fill="auto"/>
          </w:tcPr>
          <w:p w14:paraId="55BF9FF7"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Применение </w:t>
            </w:r>
          </w:p>
          <w:p w14:paraId="3368A66A"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ЭО и ДОТ</w:t>
            </w:r>
          </w:p>
        </w:tc>
        <w:tc>
          <w:tcPr>
            <w:tcW w:w="1367" w:type="dxa"/>
            <w:shd w:val="clear" w:color="auto" w:fill="auto"/>
          </w:tcPr>
          <w:p w14:paraId="50C5089F"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Форма контроля  </w:t>
            </w:r>
          </w:p>
        </w:tc>
        <w:tc>
          <w:tcPr>
            <w:tcW w:w="1368" w:type="dxa"/>
            <w:shd w:val="clear" w:color="auto" w:fill="auto"/>
          </w:tcPr>
          <w:p w14:paraId="31E8ACFB"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Дата</w:t>
            </w:r>
          </w:p>
        </w:tc>
        <w:tc>
          <w:tcPr>
            <w:tcW w:w="1368" w:type="dxa"/>
            <w:shd w:val="clear" w:color="auto" w:fill="auto"/>
          </w:tcPr>
          <w:p w14:paraId="4640DE44"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Примечание </w:t>
            </w:r>
          </w:p>
          <w:p w14:paraId="419BC2AD"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r>
      <w:tr w:rsidR="00A129E5" w:rsidRPr="00A129E5" w14:paraId="165B81D1" w14:textId="77777777" w:rsidTr="00A129E5">
        <w:tc>
          <w:tcPr>
            <w:tcW w:w="1367" w:type="dxa"/>
            <w:shd w:val="clear" w:color="auto" w:fill="auto"/>
          </w:tcPr>
          <w:p w14:paraId="77ADE28C"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c>
          <w:tcPr>
            <w:tcW w:w="1367" w:type="dxa"/>
            <w:shd w:val="clear" w:color="auto" w:fill="auto"/>
          </w:tcPr>
          <w:p w14:paraId="64D91762"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c>
          <w:tcPr>
            <w:tcW w:w="1367" w:type="dxa"/>
            <w:shd w:val="clear" w:color="auto" w:fill="auto"/>
          </w:tcPr>
          <w:p w14:paraId="7762F49F"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c>
          <w:tcPr>
            <w:tcW w:w="1367" w:type="dxa"/>
            <w:shd w:val="clear" w:color="auto" w:fill="auto"/>
          </w:tcPr>
          <w:p w14:paraId="2A4F78CA"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c>
          <w:tcPr>
            <w:tcW w:w="1367" w:type="dxa"/>
            <w:shd w:val="clear" w:color="auto" w:fill="auto"/>
          </w:tcPr>
          <w:p w14:paraId="45D9AF21"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c>
          <w:tcPr>
            <w:tcW w:w="1368" w:type="dxa"/>
            <w:shd w:val="clear" w:color="auto" w:fill="auto"/>
          </w:tcPr>
          <w:p w14:paraId="4B206559"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c>
          <w:tcPr>
            <w:tcW w:w="1368" w:type="dxa"/>
            <w:shd w:val="clear" w:color="auto" w:fill="auto"/>
          </w:tcPr>
          <w:p w14:paraId="34DCD170"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r>
      <w:tr w:rsidR="00A129E5" w:rsidRPr="00A129E5" w14:paraId="1340AB54" w14:textId="77777777" w:rsidTr="00A129E5">
        <w:tc>
          <w:tcPr>
            <w:tcW w:w="1367" w:type="dxa"/>
            <w:shd w:val="clear" w:color="auto" w:fill="auto"/>
          </w:tcPr>
          <w:p w14:paraId="4F8FF761"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c>
          <w:tcPr>
            <w:tcW w:w="1367" w:type="dxa"/>
            <w:shd w:val="clear" w:color="auto" w:fill="auto"/>
          </w:tcPr>
          <w:p w14:paraId="611236E0"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c>
          <w:tcPr>
            <w:tcW w:w="1367" w:type="dxa"/>
            <w:shd w:val="clear" w:color="auto" w:fill="auto"/>
          </w:tcPr>
          <w:p w14:paraId="12D02C22"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c>
          <w:tcPr>
            <w:tcW w:w="1367" w:type="dxa"/>
            <w:shd w:val="clear" w:color="auto" w:fill="auto"/>
          </w:tcPr>
          <w:p w14:paraId="5739D863"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c>
          <w:tcPr>
            <w:tcW w:w="1367" w:type="dxa"/>
            <w:shd w:val="clear" w:color="auto" w:fill="auto"/>
          </w:tcPr>
          <w:p w14:paraId="612F251B"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c>
          <w:tcPr>
            <w:tcW w:w="1368" w:type="dxa"/>
            <w:shd w:val="clear" w:color="auto" w:fill="auto"/>
          </w:tcPr>
          <w:p w14:paraId="68AF6029"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c>
          <w:tcPr>
            <w:tcW w:w="1368" w:type="dxa"/>
            <w:shd w:val="clear" w:color="auto" w:fill="auto"/>
          </w:tcPr>
          <w:p w14:paraId="2B08FF8E" w14:textId="77777777" w:rsidR="00A129E5" w:rsidRPr="00A129E5" w:rsidRDefault="00A129E5" w:rsidP="00A129E5">
            <w:pPr>
              <w:spacing w:after="0" w:line="240" w:lineRule="auto"/>
              <w:jc w:val="center"/>
              <w:rPr>
                <w:rFonts w:ascii="Times New Roman" w:eastAsia="Times New Roman" w:hAnsi="Times New Roman" w:cs="Times New Roman"/>
                <w:sz w:val="26"/>
                <w:szCs w:val="26"/>
                <w:lang w:eastAsia="ru-RU"/>
              </w:rPr>
            </w:pPr>
          </w:p>
        </w:tc>
      </w:tr>
    </w:tbl>
    <w:p w14:paraId="32F96698"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                          </w:t>
      </w:r>
    </w:p>
    <w:p w14:paraId="24E1AE16" w14:textId="77777777" w:rsidR="00A129E5" w:rsidRPr="00A84926" w:rsidRDefault="00A129E5" w:rsidP="00A129E5">
      <w:pPr>
        <w:spacing w:after="0" w:line="240" w:lineRule="auto"/>
        <w:jc w:val="center"/>
        <w:rPr>
          <w:rFonts w:ascii="Times New Roman" w:eastAsia="Times New Roman" w:hAnsi="Times New Roman" w:cs="Times New Roman"/>
          <w:sz w:val="26"/>
          <w:szCs w:val="26"/>
          <w:lang w:eastAsia="ru-RU"/>
        </w:rPr>
      </w:pPr>
      <w:proofErr w:type="gramStart"/>
      <w:r w:rsidRPr="00A84926">
        <w:rPr>
          <w:rFonts w:ascii="Times New Roman" w:eastAsia="Times New Roman" w:hAnsi="Times New Roman" w:cs="Times New Roman"/>
          <w:sz w:val="26"/>
          <w:szCs w:val="26"/>
          <w:lang w:eastAsia="ru-RU"/>
        </w:rPr>
        <w:t>Рабочая  программа</w:t>
      </w:r>
      <w:proofErr w:type="gramEnd"/>
      <w:r w:rsidRPr="00A84926">
        <w:rPr>
          <w:rFonts w:ascii="Times New Roman" w:eastAsia="Times New Roman" w:hAnsi="Times New Roman" w:cs="Times New Roman"/>
          <w:sz w:val="26"/>
          <w:szCs w:val="26"/>
          <w:lang w:eastAsia="ru-RU"/>
        </w:rPr>
        <w:t xml:space="preserve">  согласуется  с  заведующим  отделом  по  соответствующему </w:t>
      </w:r>
    </w:p>
    <w:p w14:paraId="00E045CE" w14:textId="77777777" w:rsidR="00A129E5" w:rsidRPr="00A129E5" w:rsidRDefault="00A129E5" w:rsidP="00A129E5">
      <w:pPr>
        <w:spacing w:after="0" w:line="240" w:lineRule="auto"/>
        <w:rPr>
          <w:rFonts w:ascii="Times New Roman" w:eastAsia="Times New Roman" w:hAnsi="Times New Roman" w:cs="Times New Roman"/>
          <w:color w:val="FF0000"/>
          <w:sz w:val="26"/>
          <w:szCs w:val="26"/>
          <w:lang w:eastAsia="ru-RU"/>
        </w:rPr>
      </w:pPr>
      <w:r w:rsidRPr="00A84926">
        <w:rPr>
          <w:rFonts w:ascii="Times New Roman" w:eastAsia="Times New Roman" w:hAnsi="Times New Roman" w:cs="Times New Roman"/>
          <w:sz w:val="26"/>
          <w:szCs w:val="26"/>
          <w:lang w:eastAsia="ru-RU"/>
        </w:rPr>
        <w:t>направлению деятельности.</w:t>
      </w:r>
      <w:r w:rsidRPr="00A129E5">
        <w:rPr>
          <w:rFonts w:ascii="Times New Roman" w:eastAsia="Times New Roman" w:hAnsi="Times New Roman" w:cs="Times New Roman"/>
          <w:color w:val="FF0000"/>
          <w:sz w:val="26"/>
          <w:szCs w:val="26"/>
          <w:lang w:eastAsia="ru-RU"/>
        </w:rPr>
        <w:t xml:space="preserve"> </w:t>
      </w:r>
      <w:r w:rsidRPr="00A129E5">
        <w:rPr>
          <w:rFonts w:ascii="Times New Roman" w:eastAsia="Times New Roman" w:hAnsi="Times New Roman" w:cs="Times New Roman"/>
          <w:color w:val="FF0000"/>
          <w:sz w:val="26"/>
          <w:szCs w:val="26"/>
          <w:lang w:eastAsia="ru-RU"/>
        </w:rPr>
        <w:cr/>
      </w:r>
    </w:p>
    <w:p w14:paraId="36E2B213" w14:textId="77777777" w:rsidR="004E6ABC" w:rsidRDefault="004E6ABC" w:rsidP="00A129E5">
      <w:pPr>
        <w:spacing w:after="0" w:line="240" w:lineRule="auto"/>
        <w:jc w:val="center"/>
        <w:rPr>
          <w:rFonts w:ascii="Times New Roman" w:eastAsia="Times New Roman" w:hAnsi="Times New Roman" w:cs="Times New Roman"/>
          <w:b/>
          <w:sz w:val="26"/>
          <w:szCs w:val="26"/>
          <w:lang w:eastAsia="ru-RU"/>
        </w:rPr>
      </w:pPr>
    </w:p>
    <w:p w14:paraId="31D64C42" w14:textId="77777777" w:rsidR="004E6ABC" w:rsidRDefault="004E6ABC" w:rsidP="00A129E5">
      <w:pPr>
        <w:spacing w:after="0" w:line="240" w:lineRule="auto"/>
        <w:jc w:val="center"/>
        <w:rPr>
          <w:rFonts w:ascii="Times New Roman" w:eastAsia="Times New Roman" w:hAnsi="Times New Roman" w:cs="Times New Roman"/>
          <w:b/>
          <w:sz w:val="26"/>
          <w:szCs w:val="26"/>
          <w:lang w:eastAsia="ru-RU"/>
        </w:rPr>
      </w:pPr>
    </w:p>
    <w:p w14:paraId="05385E9D"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 xml:space="preserve">2.3. Условия реализации программы </w:t>
      </w:r>
    </w:p>
    <w:p w14:paraId="5E927052" w14:textId="77777777" w:rsidR="00A129E5" w:rsidRPr="00A129E5" w:rsidRDefault="00A129E5" w:rsidP="00A129E5">
      <w:pPr>
        <w:spacing w:after="0" w:line="240" w:lineRule="auto"/>
        <w:rPr>
          <w:rFonts w:ascii="Tahoma" w:eastAsia="Times New Roman" w:hAnsi="Tahoma" w:cs="Tahoma"/>
          <w:lang w:eastAsia="ru-RU"/>
        </w:rPr>
      </w:pPr>
    </w:p>
    <w:p w14:paraId="32EBD7FA" w14:textId="77777777" w:rsidR="00A129E5" w:rsidRPr="00A84926" w:rsidRDefault="00A129E5" w:rsidP="00A84926">
      <w:pPr>
        <w:spacing w:after="0" w:line="240" w:lineRule="auto"/>
        <w:jc w:val="both"/>
        <w:rPr>
          <w:rFonts w:ascii="Times New Roman" w:eastAsia="Times New Roman" w:hAnsi="Times New Roman" w:cs="Times New Roman"/>
          <w:sz w:val="26"/>
          <w:szCs w:val="26"/>
          <w:lang w:eastAsia="ru-RU"/>
        </w:rPr>
      </w:pPr>
      <w:r w:rsidRPr="00A84926">
        <w:rPr>
          <w:rFonts w:ascii="Times New Roman" w:eastAsia="Times New Roman" w:hAnsi="Times New Roman" w:cs="Times New Roman"/>
          <w:sz w:val="26"/>
          <w:szCs w:val="26"/>
          <w:lang w:eastAsia="ru-RU"/>
        </w:rPr>
        <w:t xml:space="preserve">Необходимым условием  успешной реализации программы по хореографии является наличие материально-технического обеспечения:  </w:t>
      </w:r>
    </w:p>
    <w:p w14:paraId="1CC951A9" w14:textId="77777777" w:rsidR="00A129E5" w:rsidRPr="00A84926" w:rsidRDefault="00A129E5" w:rsidP="00E62EB0">
      <w:pPr>
        <w:numPr>
          <w:ilvl w:val="0"/>
          <w:numId w:val="11"/>
        </w:numPr>
        <w:spacing w:after="0" w:line="240" w:lineRule="auto"/>
        <w:jc w:val="both"/>
        <w:rPr>
          <w:rFonts w:ascii="Times New Roman" w:eastAsia="Times New Roman" w:hAnsi="Times New Roman" w:cs="Times New Roman"/>
          <w:sz w:val="26"/>
          <w:szCs w:val="26"/>
          <w:lang w:eastAsia="ru-RU"/>
        </w:rPr>
      </w:pPr>
      <w:r w:rsidRPr="00A84926">
        <w:rPr>
          <w:rFonts w:ascii="Times New Roman" w:eastAsia="Times New Roman" w:hAnsi="Times New Roman" w:cs="Times New Roman"/>
          <w:sz w:val="26"/>
          <w:szCs w:val="26"/>
          <w:lang w:eastAsia="ru-RU"/>
        </w:rPr>
        <w:t>Помещение (просторное, хорошо освещаемое, проветриваемое)</w:t>
      </w:r>
    </w:p>
    <w:p w14:paraId="724E90F1" w14:textId="77777777" w:rsidR="00A129E5" w:rsidRPr="00A84926" w:rsidRDefault="00A129E5" w:rsidP="00E62EB0">
      <w:pPr>
        <w:numPr>
          <w:ilvl w:val="0"/>
          <w:numId w:val="11"/>
        </w:numPr>
        <w:spacing w:after="0" w:line="240" w:lineRule="auto"/>
        <w:jc w:val="both"/>
        <w:rPr>
          <w:rFonts w:ascii="Times New Roman" w:eastAsia="Times New Roman" w:hAnsi="Times New Roman" w:cs="Times New Roman"/>
          <w:sz w:val="26"/>
          <w:szCs w:val="26"/>
          <w:lang w:eastAsia="ru-RU"/>
        </w:rPr>
      </w:pPr>
      <w:r w:rsidRPr="00A84926">
        <w:rPr>
          <w:rFonts w:ascii="Times New Roman" w:eastAsia="Times New Roman" w:hAnsi="Times New Roman" w:cs="Times New Roman"/>
          <w:sz w:val="26"/>
          <w:szCs w:val="26"/>
          <w:lang w:eastAsia="ru-RU"/>
        </w:rPr>
        <w:t>Зеркала (позволяют просматривать и корректировать движения при их исполнении и отработки, правильно держать осанку)</w:t>
      </w:r>
    </w:p>
    <w:p w14:paraId="4B1B5181" w14:textId="77777777" w:rsidR="00A129E5" w:rsidRPr="00A84926" w:rsidRDefault="00A129E5" w:rsidP="00E62EB0">
      <w:pPr>
        <w:numPr>
          <w:ilvl w:val="0"/>
          <w:numId w:val="11"/>
        </w:numPr>
        <w:spacing w:after="0" w:line="240" w:lineRule="auto"/>
        <w:jc w:val="both"/>
        <w:rPr>
          <w:rFonts w:ascii="Times New Roman" w:eastAsia="Times New Roman" w:hAnsi="Times New Roman" w:cs="Times New Roman"/>
          <w:sz w:val="26"/>
          <w:szCs w:val="26"/>
          <w:lang w:eastAsia="ru-RU"/>
        </w:rPr>
      </w:pPr>
      <w:r w:rsidRPr="00A84926">
        <w:rPr>
          <w:rFonts w:ascii="Times New Roman" w:eastAsia="Times New Roman" w:hAnsi="Times New Roman" w:cs="Times New Roman"/>
          <w:sz w:val="26"/>
          <w:szCs w:val="26"/>
          <w:lang w:eastAsia="ru-RU"/>
        </w:rPr>
        <w:t>Хореографический станок (служит для правильной постановки корпуса, рук, ног, головы)</w:t>
      </w:r>
    </w:p>
    <w:p w14:paraId="7212A7B0" w14:textId="77777777" w:rsidR="00A129E5" w:rsidRPr="00A84926" w:rsidRDefault="00A129E5" w:rsidP="00E62EB0">
      <w:pPr>
        <w:numPr>
          <w:ilvl w:val="0"/>
          <w:numId w:val="11"/>
        </w:numPr>
        <w:spacing w:after="0" w:line="240" w:lineRule="auto"/>
        <w:jc w:val="both"/>
        <w:rPr>
          <w:rFonts w:ascii="Times New Roman" w:eastAsia="Times New Roman" w:hAnsi="Times New Roman" w:cs="Times New Roman"/>
          <w:sz w:val="26"/>
          <w:szCs w:val="26"/>
          <w:lang w:eastAsia="ru-RU"/>
        </w:rPr>
      </w:pPr>
      <w:r w:rsidRPr="00A84926">
        <w:rPr>
          <w:rFonts w:ascii="Times New Roman" w:eastAsia="Times New Roman" w:hAnsi="Times New Roman" w:cs="Times New Roman"/>
          <w:sz w:val="26"/>
          <w:szCs w:val="26"/>
          <w:lang w:eastAsia="ru-RU"/>
        </w:rPr>
        <w:t>Технические средства (музыкальный центр, телевизор или компьютер)</w:t>
      </w:r>
    </w:p>
    <w:p w14:paraId="50B8055F" w14:textId="77777777" w:rsidR="00A129E5" w:rsidRPr="00A84926" w:rsidRDefault="00A129E5" w:rsidP="00E62EB0">
      <w:pPr>
        <w:numPr>
          <w:ilvl w:val="0"/>
          <w:numId w:val="11"/>
        </w:numPr>
        <w:spacing w:after="0" w:line="240" w:lineRule="auto"/>
        <w:jc w:val="both"/>
        <w:rPr>
          <w:rFonts w:ascii="Times New Roman" w:eastAsia="Times New Roman" w:hAnsi="Times New Roman" w:cs="Times New Roman"/>
          <w:sz w:val="26"/>
          <w:szCs w:val="26"/>
          <w:lang w:eastAsia="ru-RU"/>
        </w:rPr>
      </w:pPr>
      <w:r w:rsidRPr="00A84926">
        <w:rPr>
          <w:rFonts w:ascii="Times New Roman" w:eastAsia="Times New Roman" w:hAnsi="Times New Roman" w:cs="Times New Roman"/>
          <w:sz w:val="26"/>
          <w:szCs w:val="26"/>
          <w:lang w:eastAsia="ru-RU"/>
        </w:rPr>
        <w:t>Для концертных выступлений наличие сценических костюмов и инвентаря</w:t>
      </w:r>
    </w:p>
    <w:p w14:paraId="3EB2DFDC" w14:textId="77777777" w:rsidR="00A129E5" w:rsidRPr="00A84926" w:rsidRDefault="00A129E5" w:rsidP="00E62EB0">
      <w:pPr>
        <w:numPr>
          <w:ilvl w:val="0"/>
          <w:numId w:val="11"/>
        </w:numPr>
        <w:spacing w:after="0" w:line="240" w:lineRule="auto"/>
        <w:jc w:val="both"/>
        <w:rPr>
          <w:rFonts w:ascii="Times New Roman" w:eastAsia="Times New Roman" w:hAnsi="Times New Roman" w:cs="Times New Roman"/>
          <w:sz w:val="26"/>
          <w:szCs w:val="26"/>
          <w:lang w:eastAsia="ru-RU"/>
        </w:rPr>
      </w:pPr>
      <w:r w:rsidRPr="00A84926">
        <w:rPr>
          <w:rFonts w:ascii="Times New Roman" w:eastAsia="Times New Roman" w:hAnsi="Times New Roman" w:cs="Times New Roman"/>
          <w:sz w:val="26"/>
          <w:szCs w:val="26"/>
          <w:lang w:eastAsia="ru-RU"/>
        </w:rPr>
        <w:t>Информационное обеспечение (методическая литературы, наглядные пособия, аудио и видеоматериал, доступ в интернет)</w:t>
      </w:r>
    </w:p>
    <w:p w14:paraId="6F42C64C" w14:textId="77777777" w:rsidR="00A129E5" w:rsidRPr="00A84926" w:rsidRDefault="00A129E5" w:rsidP="00A84926">
      <w:pPr>
        <w:spacing w:after="0" w:line="240" w:lineRule="auto"/>
        <w:jc w:val="both"/>
        <w:rPr>
          <w:rFonts w:ascii="Times New Roman" w:eastAsia="Times New Roman" w:hAnsi="Times New Roman" w:cs="Times New Roman"/>
          <w:sz w:val="26"/>
          <w:szCs w:val="26"/>
          <w:lang w:eastAsia="ru-RU"/>
        </w:rPr>
      </w:pPr>
      <w:r w:rsidRPr="00A84926">
        <w:rPr>
          <w:rFonts w:ascii="Times New Roman" w:eastAsia="Times New Roman" w:hAnsi="Times New Roman" w:cs="Times New Roman"/>
          <w:sz w:val="26"/>
          <w:szCs w:val="26"/>
          <w:lang w:eastAsia="ru-RU"/>
        </w:rPr>
        <w:t>Каждый  учащийся  должен  иметь  специальную  форму  для  занятий: футболка,  шорты,  балетки.</w:t>
      </w:r>
    </w:p>
    <w:p w14:paraId="6FBE4778" w14:textId="77777777" w:rsidR="00A129E5" w:rsidRPr="00A129E5" w:rsidRDefault="00A129E5" w:rsidP="00A129E5">
      <w:pPr>
        <w:spacing w:after="0" w:line="240" w:lineRule="auto"/>
        <w:rPr>
          <w:rFonts w:ascii="Tahoma" w:eastAsia="Times New Roman" w:hAnsi="Tahoma" w:cs="Tahoma"/>
          <w:lang w:eastAsia="ru-RU"/>
        </w:rPr>
      </w:pPr>
    </w:p>
    <w:p w14:paraId="71C8BC27"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 xml:space="preserve">2.4. Формы аттестации и контроля </w:t>
      </w:r>
      <w:r w:rsidRPr="00A129E5">
        <w:rPr>
          <w:rFonts w:ascii="Times New Roman" w:eastAsia="Times New Roman" w:hAnsi="Times New Roman" w:cs="Times New Roman"/>
          <w:b/>
          <w:sz w:val="26"/>
          <w:szCs w:val="26"/>
          <w:lang w:eastAsia="ru-RU"/>
        </w:rPr>
        <w:cr/>
      </w:r>
    </w:p>
    <w:p w14:paraId="3CE72439" w14:textId="77777777" w:rsidR="00A129E5" w:rsidRPr="00A129E5" w:rsidRDefault="00A129E5" w:rsidP="00A84926">
      <w:pPr>
        <w:spacing w:after="0" w:line="240" w:lineRule="auto"/>
        <w:jc w:val="both"/>
        <w:rPr>
          <w:rFonts w:ascii="Times New Roman" w:eastAsia="Times New Roman" w:hAnsi="Times New Roman" w:cs="Times New Roman"/>
          <w:i/>
          <w:sz w:val="26"/>
          <w:szCs w:val="26"/>
          <w:lang w:eastAsia="ru-RU"/>
        </w:rPr>
      </w:pPr>
      <w:r w:rsidRPr="00A129E5">
        <w:rPr>
          <w:rFonts w:ascii="Times New Roman" w:eastAsia="Times New Roman" w:hAnsi="Times New Roman" w:cs="Times New Roman"/>
          <w:i/>
          <w:sz w:val="26"/>
          <w:szCs w:val="26"/>
          <w:lang w:eastAsia="ru-RU"/>
        </w:rPr>
        <w:t>Текущий контроль.</w:t>
      </w:r>
    </w:p>
    <w:p w14:paraId="0A656285" w14:textId="77777777" w:rsidR="00A129E5" w:rsidRPr="00A129E5" w:rsidRDefault="00A129E5" w:rsidP="00A84926">
      <w:p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Беседы  в  форме  вопросов  и  ответов.</w:t>
      </w:r>
    </w:p>
    <w:p w14:paraId="6E814A8D" w14:textId="77777777" w:rsidR="00A129E5" w:rsidRPr="00A129E5" w:rsidRDefault="00A129E5" w:rsidP="00A84926">
      <w:p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Выполнение контрольных и творческих заданий, выявляющих степень усвоения учебного материала.</w:t>
      </w:r>
    </w:p>
    <w:p w14:paraId="7115F2F0" w14:textId="77777777" w:rsidR="00A129E5" w:rsidRDefault="00A129E5" w:rsidP="00A84926">
      <w:p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lastRenderedPageBreak/>
        <w:t xml:space="preserve">На </w:t>
      </w:r>
      <w:r w:rsidR="00410F44">
        <w:rPr>
          <w:rFonts w:ascii="Times New Roman" w:eastAsia="Times New Roman" w:hAnsi="Times New Roman" w:cs="Times New Roman"/>
          <w:sz w:val="26"/>
          <w:szCs w:val="26"/>
          <w:lang w:eastAsia="ru-RU"/>
        </w:rPr>
        <w:t>всех годах</w:t>
      </w:r>
      <w:r w:rsidRPr="00A129E5">
        <w:rPr>
          <w:rFonts w:ascii="Times New Roman" w:eastAsia="Times New Roman" w:hAnsi="Times New Roman" w:cs="Times New Roman"/>
          <w:sz w:val="26"/>
          <w:szCs w:val="26"/>
          <w:lang w:eastAsia="ru-RU"/>
        </w:rPr>
        <w:t xml:space="preserve"> обучения проводится 2 раза в год (за </w:t>
      </w:r>
      <w:r w:rsidRPr="00A129E5">
        <w:rPr>
          <w:rFonts w:ascii="Times New Roman" w:eastAsia="Times New Roman" w:hAnsi="Times New Roman" w:cs="Times New Roman"/>
          <w:sz w:val="26"/>
          <w:szCs w:val="26"/>
          <w:lang w:val="en-US" w:eastAsia="ru-RU"/>
        </w:rPr>
        <w:t>I</w:t>
      </w:r>
      <w:r w:rsidRPr="00A129E5">
        <w:rPr>
          <w:rFonts w:ascii="Times New Roman" w:eastAsia="Times New Roman" w:hAnsi="Times New Roman" w:cs="Times New Roman"/>
          <w:sz w:val="26"/>
          <w:szCs w:val="26"/>
          <w:lang w:eastAsia="ru-RU"/>
        </w:rPr>
        <w:t xml:space="preserve"> п</w:t>
      </w:r>
      <w:r w:rsidR="00177FED">
        <w:rPr>
          <w:rFonts w:ascii="Times New Roman" w:eastAsia="Times New Roman" w:hAnsi="Times New Roman" w:cs="Times New Roman"/>
          <w:sz w:val="26"/>
          <w:szCs w:val="26"/>
          <w:lang w:eastAsia="ru-RU"/>
        </w:rPr>
        <w:t>олугодие и конец учебного года)</w:t>
      </w:r>
    </w:p>
    <w:p w14:paraId="7215DACB" w14:textId="77777777" w:rsidR="00A129E5" w:rsidRPr="00A129E5" w:rsidRDefault="00A129E5" w:rsidP="00A84926">
      <w:pPr>
        <w:spacing w:after="0" w:line="240" w:lineRule="auto"/>
        <w:jc w:val="both"/>
        <w:rPr>
          <w:rFonts w:ascii="Times New Roman" w:eastAsia="Times New Roman" w:hAnsi="Times New Roman" w:cs="Times New Roman"/>
          <w:sz w:val="26"/>
          <w:szCs w:val="26"/>
          <w:lang w:eastAsia="ru-RU"/>
        </w:rPr>
      </w:pPr>
    </w:p>
    <w:p w14:paraId="4B779675" w14:textId="77777777" w:rsidR="00A129E5" w:rsidRPr="00A129E5" w:rsidRDefault="00A129E5" w:rsidP="00A84926">
      <w:pPr>
        <w:spacing w:after="0" w:line="240" w:lineRule="auto"/>
        <w:jc w:val="both"/>
        <w:rPr>
          <w:rFonts w:ascii="Times New Roman" w:eastAsia="Times New Roman" w:hAnsi="Times New Roman" w:cs="Times New Roman"/>
          <w:i/>
          <w:sz w:val="26"/>
          <w:szCs w:val="26"/>
          <w:lang w:eastAsia="ru-RU"/>
        </w:rPr>
      </w:pPr>
      <w:r w:rsidRPr="00A129E5">
        <w:rPr>
          <w:rFonts w:ascii="Times New Roman" w:eastAsia="Times New Roman" w:hAnsi="Times New Roman" w:cs="Times New Roman"/>
          <w:i/>
          <w:sz w:val="26"/>
          <w:szCs w:val="26"/>
          <w:lang w:eastAsia="ru-RU"/>
        </w:rPr>
        <w:t>Итоговый контроль.</w:t>
      </w:r>
    </w:p>
    <w:p w14:paraId="45D3D1F5" w14:textId="77777777" w:rsidR="00177FED" w:rsidRPr="00177FED" w:rsidRDefault="00410F44" w:rsidP="00177FE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конце учебного года</w:t>
      </w:r>
      <w:r w:rsidR="00177FED" w:rsidRPr="00177FED">
        <w:rPr>
          <w:rFonts w:ascii="Times New Roman" w:eastAsia="Times New Roman" w:hAnsi="Times New Roman" w:cs="Times New Roman"/>
          <w:sz w:val="26"/>
          <w:szCs w:val="26"/>
          <w:lang w:eastAsia="ru-RU"/>
        </w:rPr>
        <w:t xml:space="preserve"> проводится открытый урок для педагогов и родителей. Дети демонстрируют приобретенные знания, умения и навыки на занятиях по ритмике. Хореографические миниатюры (или массовый танец) открытого урока являются продуктом совместного творчества педагога и учеников.</w:t>
      </w:r>
    </w:p>
    <w:p w14:paraId="6A2A7A78" w14:textId="77777777" w:rsidR="00177FED" w:rsidRPr="00177FED" w:rsidRDefault="00177FED" w:rsidP="00177FED">
      <w:pPr>
        <w:spacing w:after="0" w:line="240" w:lineRule="auto"/>
        <w:rPr>
          <w:rFonts w:ascii="Times New Roman" w:eastAsia="Times New Roman" w:hAnsi="Times New Roman" w:cs="Times New Roman"/>
          <w:sz w:val="26"/>
          <w:szCs w:val="26"/>
          <w:lang w:eastAsia="ru-RU"/>
        </w:rPr>
      </w:pPr>
    </w:p>
    <w:p w14:paraId="7AA93EF5" w14:textId="77777777" w:rsidR="00410F44" w:rsidRPr="00410F44" w:rsidRDefault="00A129E5" w:rsidP="00410F44">
      <w:p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На всех этапах контроля педагог может внести коррективы в планирование и прогр</w:t>
      </w:r>
      <w:r w:rsidR="004E6ABC">
        <w:rPr>
          <w:rFonts w:ascii="Times New Roman" w:eastAsia="Times New Roman" w:hAnsi="Times New Roman" w:cs="Times New Roman"/>
          <w:sz w:val="26"/>
          <w:szCs w:val="26"/>
          <w:lang w:eastAsia="ru-RU"/>
        </w:rPr>
        <w:t>аммно-методическое обеспечение.</w:t>
      </w:r>
    </w:p>
    <w:p w14:paraId="49E13663" w14:textId="77777777" w:rsidR="00A86983" w:rsidRDefault="00A86983" w:rsidP="00A129E5">
      <w:pPr>
        <w:spacing w:after="0" w:line="240" w:lineRule="auto"/>
        <w:jc w:val="center"/>
        <w:rPr>
          <w:rFonts w:ascii="Times New Roman" w:eastAsia="Times New Roman" w:hAnsi="Times New Roman" w:cs="Times New Roman"/>
          <w:b/>
          <w:sz w:val="26"/>
          <w:szCs w:val="26"/>
          <w:lang w:eastAsia="ru-RU"/>
        </w:rPr>
      </w:pPr>
    </w:p>
    <w:p w14:paraId="5FF057B1"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 xml:space="preserve">2.5. Оценочные материалы                                                                                 </w:t>
      </w:r>
    </w:p>
    <w:p w14:paraId="22611870"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p>
    <w:p w14:paraId="01F35330" w14:textId="77777777" w:rsidR="00A129E5" w:rsidRPr="00A129E5" w:rsidRDefault="00A129E5" w:rsidP="00A84926">
      <w:pPr>
        <w:spacing w:after="0" w:line="240" w:lineRule="auto"/>
        <w:ind w:firstLine="708"/>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По каждому году обучения и за весь образовательный курс разработаны комплекты оценочных материалов, включающих задания на проверку уровня усвоения </w:t>
      </w:r>
      <w:r w:rsidR="00177FED">
        <w:rPr>
          <w:rFonts w:ascii="Times New Roman" w:eastAsia="Times New Roman" w:hAnsi="Times New Roman" w:cs="Times New Roman"/>
          <w:sz w:val="26"/>
          <w:szCs w:val="26"/>
          <w:lang w:eastAsia="ru-RU"/>
        </w:rPr>
        <w:t>программного материла. Вопросы для устного опроса и практические</w:t>
      </w:r>
      <w:r w:rsidR="004E6ABC">
        <w:rPr>
          <w:rFonts w:ascii="Times New Roman" w:eastAsia="Times New Roman" w:hAnsi="Times New Roman" w:cs="Times New Roman"/>
          <w:sz w:val="26"/>
          <w:szCs w:val="26"/>
          <w:lang w:eastAsia="ru-RU"/>
        </w:rPr>
        <w:t xml:space="preserve"> творческие</w:t>
      </w:r>
      <w:r w:rsidR="00177FED">
        <w:rPr>
          <w:rFonts w:ascii="Times New Roman" w:eastAsia="Times New Roman" w:hAnsi="Times New Roman" w:cs="Times New Roman"/>
          <w:sz w:val="26"/>
          <w:szCs w:val="26"/>
          <w:lang w:eastAsia="ru-RU"/>
        </w:rPr>
        <w:t xml:space="preserve"> задания.</w:t>
      </w:r>
      <w:r w:rsidRPr="00A129E5">
        <w:rPr>
          <w:rFonts w:ascii="Times New Roman" w:eastAsia="Times New Roman" w:hAnsi="Times New Roman" w:cs="Times New Roman"/>
          <w:sz w:val="26"/>
          <w:szCs w:val="26"/>
          <w:lang w:eastAsia="ru-RU"/>
        </w:rPr>
        <w:t xml:space="preserve"> </w:t>
      </w:r>
    </w:p>
    <w:p w14:paraId="6ECB0B63" w14:textId="77777777" w:rsidR="00A129E5" w:rsidRPr="00A84926" w:rsidRDefault="00A129E5" w:rsidP="00A84926">
      <w:pPr>
        <w:spacing w:after="0" w:line="240" w:lineRule="auto"/>
        <w:jc w:val="both"/>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Данные  оценочные  материалы  являются  примерными,  на  их  основе  можно разрабатывать другие формы контроля (опрос, самостоятельная практическая работа и т.п.), возможно изменение содержания задан</w:t>
      </w:r>
      <w:r w:rsidR="00A84926">
        <w:rPr>
          <w:rFonts w:ascii="Times New Roman" w:eastAsia="Times New Roman" w:hAnsi="Times New Roman" w:cs="Times New Roman"/>
          <w:sz w:val="26"/>
          <w:szCs w:val="26"/>
          <w:lang w:eastAsia="ru-RU"/>
        </w:rPr>
        <w:t xml:space="preserve">ий.  </w:t>
      </w:r>
      <w:r w:rsidR="00A84926">
        <w:rPr>
          <w:rFonts w:ascii="Times New Roman" w:eastAsia="Times New Roman" w:hAnsi="Times New Roman" w:cs="Times New Roman"/>
          <w:sz w:val="26"/>
          <w:szCs w:val="26"/>
          <w:lang w:eastAsia="ru-RU"/>
        </w:rPr>
        <w:cr/>
      </w:r>
    </w:p>
    <w:p w14:paraId="7E80C295"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2.6. Методическое обеспечение программы</w:t>
      </w:r>
    </w:p>
    <w:p w14:paraId="2CB5DB5F" w14:textId="77777777" w:rsidR="00A129E5" w:rsidRPr="00A129E5" w:rsidRDefault="00A129E5" w:rsidP="00A129E5">
      <w:pPr>
        <w:spacing w:after="0" w:line="240" w:lineRule="auto"/>
        <w:rPr>
          <w:rFonts w:ascii="Times New Roman" w:eastAsia="Times New Roman" w:hAnsi="Times New Roman" w:cs="Times New Roman"/>
          <w:b/>
          <w:sz w:val="26"/>
          <w:szCs w:val="26"/>
          <w:lang w:eastAsia="ru-RU"/>
        </w:rPr>
      </w:pPr>
    </w:p>
    <w:p w14:paraId="57AD8E1F" w14:textId="77777777" w:rsidR="00A129E5" w:rsidRPr="00A129E5" w:rsidRDefault="00A129E5" w:rsidP="00A129E5">
      <w:pPr>
        <w:spacing w:after="0" w:line="240" w:lineRule="auto"/>
        <w:rPr>
          <w:rFonts w:ascii="Times New Roman" w:eastAsia="Times New Roman" w:hAnsi="Times New Roman" w:cs="Times New Roman"/>
          <w:sz w:val="26"/>
          <w:szCs w:val="26"/>
          <w:lang w:eastAsia="ru-RU"/>
        </w:rPr>
      </w:pPr>
      <w:r w:rsidRPr="00A129E5">
        <w:rPr>
          <w:rFonts w:ascii="Times New Roman" w:eastAsia="Times New Roman" w:hAnsi="Times New Roman" w:cs="Times New Roman"/>
          <w:sz w:val="26"/>
          <w:szCs w:val="26"/>
          <w:lang w:eastAsia="ru-RU"/>
        </w:rPr>
        <w:t xml:space="preserve"> </w:t>
      </w:r>
      <w:r w:rsidRPr="00A129E5">
        <w:rPr>
          <w:rFonts w:ascii="Times New Roman" w:eastAsia="Times New Roman" w:hAnsi="Times New Roman" w:cs="Times New Roman"/>
          <w:sz w:val="26"/>
          <w:szCs w:val="26"/>
          <w:lang w:eastAsia="ru-RU"/>
        </w:rPr>
        <w:tab/>
        <w:t>Прохождение программы должно опираться на следующие основные принципы: постепенность в развитии природных данных учеников, строгая последовательность в овладении лексикой и техническими приемами, систематичность и регулярность занятий, целенаправленность учебного процесса.</w:t>
      </w:r>
    </w:p>
    <w:p w14:paraId="38322775"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Основная форма организации занятий в хореографической группе – урок. Существующая типовая структура урока обеспечивает нормальное построение и проведение занятий, но не следует относиться к ней, как к незыблемому правилу; в любом учебном заведении недопустимо осуществлять физическое и эстетическое воспитание детей по раз и навсегда выработанному стандарту проведения уроков. В любых условиях, с любым составом учеников следует творчески подходить к методике, искать в ней наиболее прогрессивные приемы, допуская возможность необходимых частных отклонений от стандарта, целесообразных отклонений в нем. Типовая структура – это всего лишь ориентир, которым руководствуются при создании конкретных вариантов уроков с учетом пола, возраста и подготовленности учеников, соотнеся эти показатели с периодами проведения занятий и их задачами. Такой подход к организации занятий поможет увеличить продуктивность педагогического процесса, улучшить его результаты.</w:t>
      </w:r>
    </w:p>
    <w:p w14:paraId="7720986E"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На уроках хореографии решаются не только задачи подготовки физически крепких и гармонично развитых людей. Главная задача хореографии в общеобразовательной школе состоит в расширении запаса двигательных навыков у детей и совершенствовании таких качеств, как устойчивость, смелость, выносливость, ловкость, пластичность, музыкальность и т.д.</w:t>
      </w:r>
    </w:p>
    <w:p w14:paraId="3884A780"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 xml:space="preserve">Урок всегда состоит из 4 частей: </w:t>
      </w:r>
    </w:p>
    <w:p w14:paraId="541AB6EF" w14:textId="77777777" w:rsidR="00A129E5" w:rsidRPr="00A129E5" w:rsidRDefault="00A129E5" w:rsidP="00E62EB0">
      <w:pPr>
        <w:numPr>
          <w:ilvl w:val="0"/>
          <w:numId w:val="18"/>
        </w:numPr>
        <w:spacing w:after="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Организационный момент</w:t>
      </w:r>
    </w:p>
    <w:p w14:paraId="1FE8DC12" w14:textId="77777777" w:rsidR="00A129E5" w:rsidRPr="00A129E5" w:rsidRDefault="00A129E5" w:rsidP="00E62EB0">
      <w:pPr>
        <w:numPr>
          <w:ilvl w:val="0"/>
          <w:numId w:val="18"/>
        </w:numPr>
        <w:spacing w:after="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Подготовительная часть</w:t>
      </w:r>
    </w:p>
    <w:p w14:paraId="434F71EF" w14:textId="77777777" w:rsidR="00A129E5" w:rsidRPr="00A129E5" w:rsidRDefault="00A129E5" w:rsidP="00E62EB0">
      <w:pPr>
        <w:numPr>
          <w:ilvl w:val="0"/>
          <w:numId w:val="18"/>
        </w:numPr>
        <w:spacing w:after="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Основная часть</w:t>
      </w:r>
    </w:p>
    <w:p w14:paraId="59D2BE08" w14:textId="77777777" w:rsidR="00A129E5" w:rsidRDefault="00A129E5" w:rsidP="00E62EB0">
      <w:pPr>
        <w:numPr>
          <w:ilvl w:val="0"/>
          <w:numId w:val="18"/>
        </w:numPr>
        <w:spacing w:after="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Заключительная часть</w:t>
      </w:r>
    </w:p>
    <w:p w14:paraId="04D11B71" w14:textId="77777777" w:rsidR="00410F44" w:rsidRPr="00A129E5" w:rsidRDefault="00410F44" w:rsidP="00410F44">
      <w:pPr>
        <w:spacing w:after="0" w:line="240" w:lineRule="auto"/>
        <w:ind w:left="1068"/>
        <w:rPr>
          <w:rFonts w:ascii="Times New Roman" w:eastAsia="Times New Roman" w:hAnsi="Times New Roman" w:cs="Times New Roman"/>
          <w:bCs/>
          <w:sz w:val="26"/>
          <w:szCs w:val="26"/>
          <w:lang w:eastAsia="ru-RU"/>
        </w:rPr>
      </w:pPr>
    </w:p>
    <w:p w14:paraId="65166C0E"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p>
    <w:p w14:paraId="283C4328" w14:textId="77777777" w:rsidR="00A129E5" w:rsidRPr="00A129E5" w:rsidRDefault="00A129E5" w:rsidP="00E62EB0">
      <w:pPr>
        <w:numPr>
          <w:ilvl w:val="0"/>
          <w:numId w:val="19"/>
        </w:numPr>
        <w:spacing w:after="0" w:line="240" w:lineRule="auto"/>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Организационный момент</w:t>
      </w:r>
    </w:p>
    <w:p w14:paraId="2AE928DA"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Организационный момент вводит учащихся в работу, которая запланирована, организует их, устанавливает контакт между учениками и преподавателем. Урок следует начинать с построения учеников и опроса присутствующих.</w:t>
      </w:r>
    </w:p>
    <w:p w14:paraId="4DD10C6F" w14:textId="77777777" w:rsidR="00A129E5" w:rsidRPr="00A129E5" w:rsidRDefault="00A129E5" w:rsidP="00E62EB0">
      <w:pPr>
        <w:numPr>
          <w:ilvl w:val="0"/>
          <w:numId w:val="19"/>
        </w:numPr>
        <w:spacing w:after="0" w:line="240" w:lineRule="auto"/>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Подготовительная часть урока</w:t>
      </w:r>
    </w:p>
    <w:p w14:paraId="67D6E4F9"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В подготовительной части урока организм учащихся подготавливается к выполнению большой работы, к выполнению более сложных упражнений в основной части урока; поэтому задача преподавателя в подготовительной части урока – достичь необходимого эмоционального состояния учеников, собрать их внимание и активизировать работоспособность. Кроме того, подготовительный раздел имеет целью гигиеническое воздействие на двигательный аппарат, органы дыхания, кровообращения; в этой же части урока есть возможность уделить необходимое внимание формированию у детей правильной осанки.</w:t>
      </w:r>
    </w:p>
    <w:p w14:paraId="3A1B1ED1"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В упражнениях подготовительной части урока занимающиеся овладевают основами управления своим двигательным аппаратом, совершенствуют координацию движений, осваивают новые двигательные навыки. При этом в качестве обязательного условия соблюдаются правила тренажа в классической хореографии.</w:t>
      </w:r>
    </w:p>
    <w:p w14:paraId="3D7A0327"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В этой части урока главное внимание уделяется общеразвивающим упражнениям, которые подбираются, дозируются и чередуются в полном соответствии с возрастом, полом и уровнем физической подготовленности учащихся.</w:t>
      </w:r>
    </w:p>
    <w:p w14:paraId="0CD7D719"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На 2 году обучения в подготовительной части урока включается экзерсис классического танца (комбинации).</w:t>
      </w:r>
    </w:p>
    <w:p w14:paraId="4F638B16" w14:textId="77777777" w:rsidR="00A129E5" w:rsidRPr="00A129E5" w:rsidRDefault="00A129E5" w:rsidP="00E62EB0">
      <w:pPr>
        <w:numPr>
          <w:ilvl w:val="0"/>
          <w:numId w:val="19"/>
        </w:numPr>
        <w:spacing w:after="0" w:line="240" w:lineRule="auto"/>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Основная часть урока</w:t>
      </w:r>
    </w:p>
    <w:p w14:paraId="38DB9CE4"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В задачи основной части урока входят те, которые определяют процесс танцевального воспитания учащихся. Это, прежде всего, задача овладения главными танцевальными навыками, которые содействуют освоению материала, предусмотренного программой. Затем – задача обучения правильному применению усвоенных знаний и качеств в различных и изменяющихся условиях. Далее – задача специальной тренировки сердечно – сосудистого и дыхательного аппаратов; наконец, задача дальнейшего развития и совершенствования ориентировки во времени и пространстве, координации движений, силы, быстроты, выносливости, устойчивости, легкости, самостоятельности, смелости, решительности, настойчивости и других психофизических качеств.</w:t>
      </w:r>
    </w:p>
    <w:p w14:paraId="5C1E9EC2"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Решать различные частные задачи этого раздела урока нужно с учетом содержания других разделов, при полной взаимосвязанности всего изучаемого материала. Урок нужно строить таким образом, чтобы в процессе овладения двигательным аппаратом и освоения навыков, одновременно совершенствовались все психофизические качества. Например, применяя в уроке бег, ходьбу, прыжки как упражнения прикладного характера, нужно рассматривать их как предпосылки к формированию необходимых двигательных навыков, и в обучении этим несложным движениям учитывать перспективу их дальнейшего использования. Формируя специальные танцевальные навыки, нужно особо внимательно следить за координацией движений, добиваясь прочного овладения ею; без этого нельзя поднять работоспособность организма, то есть его способность произвести большую работу в усложненных условиях своевременно и точно. Знания,  полученные учениками, должны им помогать в успешном освоении новых движений; усвоенные навыки дети должны применять сознательно и целесообразно в конкретных танцевальных условиях.</w:t>
      </w:r>
    </w:p>
    <w:p w14:paraId="1DBD60B4" w14:textId="77777777" w:rsidR="009F540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lastRenderedPageBreak/>
        <w:t>Не следует перегружать урок большим количеством нового учебного материала. Это быстро утомляет учеников, рассеивает их внимание. Лучше использовать ранее усвоенные упражнения как базу для дальнейшего логичного усложнения программы и освоения новых упражнений в незначительном объеме. Всегда полезно в каждом занятии отводить время для повторения разученных элементов, тем самым закрепляя и совершенствуя приобретенные навыки. Каждый новый материал необходимо повторять на нескольких уроках подряд в целях закрепления техники выполнения упражнений, формирования и закрепления нового навыка.</w:t>
      </w:r>
    </w:p>
    <w:p w14:paraId="0533A645" w14:textId="77777777" w:rsidR="00A129E5" w:rsidRPr="00A129E5" w:rsidRDefault="00A129E5" w:rsidP="00E62EB0">
      <w:pPr>
        <w:numPr>
          <w:ilvl w:val="0"/>
          <w:numId w:val="19"/>
        </w:numPr>
        <w:spacing w:after="0" w:line="240" w:lineRule="auto"/>
        <w:rPr>
          <w:rFonts w:ascii="Times New Roman" w:eastAsia="Times New Roman" w:hAnsi="Times New Roman" w:cs="Times New Roman"/>
          <w:b/>
          <w:sz w:val="26"/>
          <w:szCs w:val="26"/>
          <w:lang w:eastAsia="ru-RU"/>
        </w:rPr>
      </w:pPr>
      <w:r w:rsidRPr="00A129E5">
        <w:rPr>
          <w:rFonts w:ascii="Times New Roman" w:eastAsia="Times New Roman" w:hAnsi="Times New Roman" w:cs="Times New Roman"/>
          <w:b/>
          <w:sz w:val="26"/>
          <w:szCs w:val="26"/>
          <w:lang w:eastAsia="ru-RU"/>
        </w:rPr>
        <w:t>Заключительная часть урока</w:t>
      </w:r>
    </w:p>
    <w:p w14:paraId="297E667B"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Обычно заключительная часть урока продолжается не более пяти минут. Задача этого раздела – завершить работу постепенным снижением нагрузки на организм, привести учеников в более спокойное состояние, которое позволит им легко переключиться на следующие по расписанию уроки или на отдых. Основные средства успокоения – медленная ходьба, некоторые дыхательные упражнения, упражнения на расслабление и восстановление дыхания. Их задача – снизить активность работы органов кровообращения и дыхания.</w:t>
      </w:r>
    </w:p>
    <w:p w14:paraId="712E461C"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В заключительной части урока есть смысл применять легкие движения кистей рук, движения рук в стороны, наверх, вперед, назад; в ходьбе полезно чередовать движения на носках, на пятках, на наружной и на внутренней стороне стопы – и все это в умеренных количествах и при соблюдении спокойного дыхания.</w:t>
      </w:r>
    </w:p>
    <w:p w14:paraId="1744A0AD"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Не помешает в заключении урока беседа или разбор урока; это самое подходящее время для замечаний о поведении, о состоянии спортивной формы учеников, о достигнутых на уроке успехах или причинах неудач, с указанием путей их преодоления. Отстающим ученикам надо дать задание на дом.</w:t>
      </w:r>
    </w:p>
    <w:p w14:paraId="3ED4D41B" w14:textId="77777777" w:rsidR="00A129E5" w:rsidRPr="00A129E5" w:rsidRDefault="00A129E5" w:rsidP="00A129E5">
      <w:pPr>
        <w:spacing w:after="120" w:line="240" w:lineRule="auto"/>
        <w:rPr>
          <w:rFonts w:ascii="Times New Roman" w:eastAsia="Times New Roman" w:hAnsi="Times New Roman" w:cs="Times New Roman"/>
          <w:bCs/>
          <w:sz w:val="26"/>
          <w:szCs w:val="26"/>
          <w:lang w:eastAsia="ru-RU"/>
        </w:rPr>
      </w:pPr>
      <w:r w:rsidRPr="00A129E5">
        <w:rPr>
          <w:rFonts w:ascii="Times New Roman" w:eastAsia="Times New Roman" w:hAnsi="Times New Roman" w:cs="Times New Roman"/>
          <w:bCs/>
          <w:sz w:val="26"/>
          <w:szCs w:val="26"/>
          <w:lang w:eastAsia="ru-RU"/>
        </w:rPr>
        <w:t>Точкой в конце урока служит реверанс (поклон), который должен всегда исполняться всей группой по правилам классической хореографии – так же, как и в начале урока.</w:t>
      </w:r>
    </w:p>
    <w:p w14:paraId="05D9DFB0" w14:textId="77777777" w:rsidR="004E6ABC" w:rsidRDefault="004E6ABC" w:rsidP="004E6ABC">
      <w:pPr>
        <w:spacing w:after="0" w:line="240" w:lineRule="auto"/>
        <w:rPr>
          <w:rFonts w:ascii="Times New Roman" w:eastAsia="Times New Roman" w:hAnsi="Times New Roman" w:cs="Times New Roman"/>
          <w:b/>
          <w:sz w:val="26"/>
          <w:szCs w:val="26"/>
          <w:lang w:eastAsia="ru-RU"/>
        </w:rPr>
      </w:pPr>
    </w:p>
    <w:p w14:paraId="1267082E" w14:textId="77777777" w:rsidR="004E6ABC" w:rsidRDefault="004E6ABC" w:rsidP="00A129E5">
      <w:pPr>
        <w:spacing w:after="0" w:line="240" w:lineRule="auto"/>
        <w:jc w:val="center"/>
        <w:rPr>
          <w:rFonts w:ascii="Times New Roman" w:eastAsia="Times New Roman" w:hAnsi="Times New Roman" w:cs="Times New Roman"/>
          <w:b/>
          <w:sz w:val="26"/>
          <w:szCs w:val="26"/>
          <w:lang w:eastAsia="ru-RU"/>
        </w:rPr>
      </w:pPr>
    </w:p>
    <w:p w14:paraId="15B18AC1" w14:textId="77777777" w:rsidR="004E6ABC" w:rsidRDefault="004E6ABC" w:rsidP="00A129E5">
      <w:pPr>
        <w:spacing w:after="0" w:line="240" w:lineRule="auto"/>
        <w:jc w:val="center"/>
        <w:rPr>
          <w:rFonts w:ascii="Times New Roman" w:eastAsia="Times New Roman" w:hAnsi="Times New Roman" w:cs="Times New Roman"/>
          <w:b/>
          <w:sz w:val="26"/>
          <w:szCs w:val="26"/>
          <w:lang w:eastAsia="ru-RU"/>
        </w:rPr>
      </w:pPr>
    </w:p>
    <w:p w14:paraId="5724D0E0" w14:textId="77777777" w:rsidR="00E95DDD" w:rsidRDefault="00E95DDD" w:rsidP="004E6ABC">
      <w:pPr>
        <w:spacing w:after="0" w:line="240" w:lineRule="auto"/>
        <w:jc w:val="center"/>
        <w:rPr>
          <w:rFonts w:ascii="Times New Roman" w:eastAsia="Times New Roman" w:hAnsi="Times New Roman" w:cs="Times New Roman"/>
          <w:b/>
          <w:sz w:val="26"/>
          <w:szCs w:val="26"/>
          <w:lang w:eastAsia="ru-RU"/>
        </w:rPr>
      </w:pPr>
    </w:p>
    <w:p w14:paraId="3A6DF525" w14:textId="77777777" w:rsidR="00E95DDD" w:rsidRDefault="00E95DDD" w:rsidP="004E6ABC">
      <w:pPr>
        <w:spacing w:after="0" w:line="240" w:lineRule="auto"/>
        <w:jc w:val="center"/>
        <w:rPr>
          <w:rFonts w:ascii="Times New Roman" w:eastAsia="Times New Roman" w:hAnsi="Times New Roman" w:cs="Times New Roman"/>
          <w:b/>
          <w:sz w:val="26"/>
          <w:szCs w:val="26"/>
          <w:lang w:eastAsia="ru-RU"/>
        </w:rPr>
      </w:pPr>
    </w:p>
    <w:p w14:paraId="27626921"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0567E4EB"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7DC5BB3F"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25AD62B7"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07B0BFA8"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22B533D9"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1C92DEEE"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497F14CC"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2B4DA2C3"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5C69E5B6"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659E4CE8"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04F95FAA"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6DD7A824"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055A4D71"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74598BF0"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2A5A769E"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6B854BC2"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73B852CD" w14:textId="77777777" w:rsidR="00410F44" w:rsidRDefault="00410F44" w:rsidP="004E6ABC">
      <w:pPr>
        <w:spacing w:after="0" w:line="240" w:lineRule="auto"/>
        <w:jc w:val="center"/>
        <w:rPr>
          <w:rFonts w:ascii="Times New Roman" w:eastAsia="Times New Roman" w:hAnsi="Times New Roman" w:cs="Times New Roman"/>
          <w:b/>
          <w:sz w:val="26"/>
          <w:szCs w:val="26"/>
          <w:lang w:eastAsia="ru-RU"/>
        </w:rPr>
      </w:pPr>
    </w:p>
    <w:p w14:paraId="014D7019" w14:textId="77777777" w:rsidR="00E95DDD" w:rsidRDefault="00E95DDD" w:rsidP="004E6ABC">
      <w:pPr>
        <w:spacing w:after="0" w:line="240" w:lineRule="auto"/>
        <w:jc w:val="center"/>
        <w:rPr>
          <w:rFonts w:ascii="Times New Roman" w:eastAsia="Times New Roman" w:hAnsi="Times New Roman" w:cs="Times New Roman"/>
          <w:b/>
          <w:sz w:val="26"/>
          <w:szCs w:val="26"/>
          <w:lang w:eastAsia="ru-RU"/>
        </w:rPr>
      </w:pPr>
    </w:p>
    <w:p w14:paraId="12D218AC" w14:textId="77777777" w:rsidR="00A129E5" w:rsidRPr="00A129E5" w:rsidRDefault="00A84926" w:rsidP="004E6AB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2.7. С</w:t>
      </w:r>
      <w:r w:rsidR="00A129E5" w:rsidRPr="00A129E5">
        <w:rPr>
          <w:rFonts w:ascii="Times New Roman" w:eastAsia="Times New Roman" w:hAnsi="Times New Roman" w:cs="Times New Roman"/>
          <w:b/>
          <w:sz w:val="26"/>
          <w:szCs w:val="26"/>
          <w:lang w:eastAsia="ru-RU"/>
        </w:rPr>
        <w:t>писок используемой литературы</w:t>
      </w:r>
    </w:p>
    <w:p w14:paraId="21092AB2" w14:textId="77777777" w:rsidR="00A129E5" w:rsidRPr="00A129E5" w:rsidRDefault="00A129E5" w:rsidP="00A129E5">
      <w:pPr>
        <w:spacing w:after="0" w:line="240" w:lineRule="auto"/>
        <w:jc w:val="center"/>
        <w:rPr>
          <w:rFonts w:ascii="Times New Roman" w:eastAsia="Times New Roman" w:hAnsi="Times New Roman" w:cs="Times New Roman"/>
          <w:b/>
          <w:sz w:val="26"/>
          <w:szCs w:val="26"/>
          <w:lang w:eastAsia="ru-RU"/>
        </w:rPr>
      </w:pPr>
    </w:p>
    <w:p w14:paraId="77B7B415"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Ерохина О. В. «Школа танцев для детей» - 2003г.</w:t>
      </w:r>
    </w:p>
    <w:p w14:paraId="5D8481C6"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Борисов А. И. «Методика преподавания классического танца» - 2001г.</w:t>
      </w:r>
    </w:p>
    <w:p w14:paraId="3F737FFE"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Зимина А. Н. «Музыкальные игры и этюды в детском саду» - 1971г.</w:t>
      </w:r>
    </w:p>
    <w:p w14:paraId="4D01FECD"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proofErr w:type="spellStart"/>
      <w:r w:rsidRPr="004E6ABC">
        <w:rPr>
          <w:rFonts w:ascii="Times New Roman" w:eastAsia="Times New Roman" w:hAnsi="Times New Roman" w:cs="Times New Roman"/>
          <w:sz w:val="26"/>
          <w:szCs w:val="26"/>
          <w:lang w:eastAsia="ru-RU"/>
        </w:rPr>
        <w:t>Бекина</w:t>
      </w:r>
      <w:proofErr w:type="spellEnd"/>
      <w:r w:rsidRPr="004E6ABC">
        <w:rPr>
          <w:rFonts w:ascii="Times New Roman" w:eastAsia="Times New Roman" w:hAnsi="Times New Roman" w:cs="Times New Roman"/>
          <w:sz w:val="26"/>
          <w:szCs w:val="26"/>
          <w:lang w:eastAsia="ru-RU"/>
        </w:rPr>
        <w:t xml:space="preserve"> С. И. и др. «Музыка и движения (упражнения, игры и пляски для детей 6-7 лет)» - 1984г.</w:t>
      </w:r>
    </w:p>
    <w:p w14:paraId="6098DBE8"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Горцев Г. «Ничего лишнего: аэробика, фитнес, шейпинг» - 2004г.</w:t>
      </w:r>
    </w:p>
    <w:p w14:paraId="63394086"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Барышникова Т. «Азбука хореографии» - 1999г.</w:t>
      </w:r>
    </w:p>
    <w:p w14:paraId="266D4E71"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Левин М. В. «Гимнастика в хореографической школе» - 2001г.</w:t>
      </w:r>
    </w:p>
    <w:p w14:paraId="4A66FEE5"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proofErr w:type="spellStart"/>
      <w:r w:rsidRPr="004E6ABC">
        <w:rPr>
          <w:rFonts w:ascii="Times New Roman" w:eastAsia="Times New Roman" w:hAnsi="Times New Roman" w:cs="Times New Roman"/>
          <w:sz w:val="26"/>
          <w:szCs w:val="26"/>
          <w:lang w:eastAsia="ru-RU"/>
        </w:rPr>
        <w:t>Ротерс</w:t>
      </w:r>
      <w:proofErr w:type="spellEnd"/>
      <w:r w:rsidRPr="004E6ABC">
        <w:rPr>
          <w:rFonts w:ascii="Times New Roman" w:eastAsia="Times New Roman" w:hAnsi="Times New Roman" w:cs="Times New Roman"/>
          <w:sz w:val="26"/>
          <w:szCs w:val="26"/>
          <w:lang w:eastAsia="ru-RU"/>
        </w:rPr>
        <w:t xml:space="preserve"> Т. Т. «музыкально-ритмическое воспитание и художественная гимнастика» - 1989г.</w:t>
      </w:r>
    </w:p>
    <w:p w14:paraId="6C4D79B8"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Гусев Г. П. «Методика преподавания народного танца. Танцевальные движения и комбинации на середине зала» - 2003г.</w:t>
      </w:r>
    </w:p>
    <w:p w14:paraId="73438293"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Руднева С., Фиш Э. «Ритмика. Музыкальное движение» -1972г.</w:t>
      </w:r>
    </w:p>
    <w:p w14:paraId="7FF52F9E"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Корнева Т. Ф. «Музыкально-ритмические движения для детей дошкольного и младшего школьного возраста (в 2 частях</w:t>
      </w:r>
      <w:proofErr w:type="gramStart"/>
      <w:r w:rsidRPr="004E6ABC">
        <w:rPr>
          <w:rFonts w:ascii="Times New Roman" w:eastAsia="Times New Roman" w:hAnsi="Times New Roman" w:cs="Times New Roman"/>
          <w:sz w:val="26"/>
          <w:szCs w:val="26"/>
          <w:lang w:eastAsia="ru-RU"/>
        </w:rPr>
        <w:t>) »</w:t>
      </w:r>
      <w:proofErr w:type="gramEnd"/>
      <w:r w:rsidRPr="004E6ABC">
        <w:rPr>
          <w:rFonts w:ascii="Times New Roman" w:eastAsia="Times New Roman" w:hAnsi="Times New Roman" w:cs="Times New Roman"/>
          <w:sz w:val="26"/>
          <w:szCs w:val="26"/>
          <w:lang w:eastAsia="ru-RU"/>
        </w:rPr>
        <w:t xml:space="preserve"> - 2001г.</w:t>
      </w:r>
    </w:p>
    <w:p w14:paraId="7C30C817"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Федорова Г. П. «Танцы для детей. Методическое пособие» - 2000г.</w:t>
      </w:r>
    </w:p>
    <w:p w14:paraId="767918C2"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Ваганова А. Я. «Основы классического танца» - 2000г.</w:t>
      </w:r>
    </w:p>
    <w:p w14:paraId="1EB7B4CD"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 xml:space="preserve">Гвидо </w:t>
      </w:r>
      <w:proofErr w:type="spellStart"/>
      <w:r w:rsidRPr="004E6ABC">
        <w:rPr>
          <w:rFonts w:ascii="Times New Roman" w:eastAsia="Times New Roman" w:hAnsi="Times New Roman" w:cs="Times New Roman"/>
          <w:sz w:val="26"/>
          <w:szCs w:val="26"/>
          <w:lang w:eastAsia="ru-RU"/>
        </w:rPr>
        <w:t>Регаццони</w:t>
      </w:r>
      <w:proofErr w:type="spellEnd"/>
      <w:r w:rsidRPr="004E6ABC">
        <w:rPr>
          <w:rFonts w:ascii="Times New Roman" w:eastAsia="Times New Roman" w:hAnsi="Times New Roman" w:cs="Times New Roman"/>
          <w:sz w:val="26"/>
          <w:szCs w:val="26"/>
          <w:lang w:eastAsia="ru-RU"/>
        </w:rPr>
        <w:t>, Массимо Анджело Росси «Бальные танцы» - 2001г.</w:t>
      </w:r>
    </w:p>
    <w:p w14:paraId="089FECB9"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Михайлова М. А., Воронина Н. В. «Танцы, игры, упражнения для красивого движения» - 2000г.</w:t>
      </w:r>
    </w:p>
    <w:p w14:paraId="7A493D49"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proofErr w:type="spellStart"/>
      <w:r w:rsidRPr="004E6ABC">
        <w:rPr>
          <w:rFonts w:ascii="Times New Roman" w:eastAsia="Times New Roman" w:hAnsi="Times New Roman" w:cs="Times New Roman"/>
          <w:sz w:val="26"/>
          <w:szCs w:val="26"/>
          <w:lang w:eastAsia="ru-RU"/>
        </w:rPr>
        <w:t>Чибрикова</w:t>
      </w:r>
      <w:proofErr w:type="spellEnd"/>
      <w:r w:rsidRPr="004E6ABC">
        <w:rPr>
          <w:rFonts w:ascii="Times New Roman" w:eastAsia="Times New Roman" w:hAnsi="Times New Roman" w:cs="Times New Roman"/>
          <w:sz w:val="26"/>
          <w:szCs w:val="26"/>
          <w:lang w:eastAsia="ru-RU"/>
        </w:rPr>
        <w:t>-Луговская А. Е. «Музыкальное и физическое развитие детей на занятиях ритмикой. Методическое пособие» - 2003г.</w:t>
      </w:r>
    </w:p>
    <w:p w14:paraId="66C10FAE"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proofErr w:type="spellStart"/>
      <w:r w:rsidRPr="004E6ABC">
        <w:rPr>
          <w:rFonts w:ascii="Times New Roman" w:eastAsia="Times New Roman" w:hAnsi="Times New Roman" w:cs="Times New Roman"/>
          <w:sz w:val="26"/>
          <w:szCs w:val="26"/>
          <w:lang w:eastAsia="ru-RU"/>
        </w:rPr>
        <w:t>Колодницкий</w:t>
      </w:r>
      <w:proofErr w:type="spellEnd"/>
      <w:r w:rsidRPr="004E6ABC">
        <w:rPr>
          <w:rFonts w:ascii="Times New Roman" w:eastAsia="Times New Roman" w:hAnsi="Times New Roman" w:cs="Times New Roman"/>
          <w:sz w:val="26"/>
          <w:szCs w:val="26"/>
          <w:lang w:eastAsia="ru-RU"/>
        </w:rPr>
        <w:t xml:space="preserve"> Г. А. «Физическая культура. Ритмические упражнения, хореография и игры. Методическое пособие» - 2003г.</w:t>
      </w:r>
    </w:p>
    <w:p w14:paraId="17837149" w14:textId="77777777" w:rsidR="00A129E5" w:rsidRPr="004E6ABC" w:rsidRDefault="00A129E5" w:rsidP="004E6ABC">
      <w:pPr>
        <w:numPr>
          <w:ilvl w:val="0"/>
          <w:numId w:val="20"/>
        </w:numPr>
        <w:spacing w:after="0" w:line="240" w:lineRule="auto"/>
        <w:jc w:val="both"/>
        <w:rPr>
          <w:rFonts w:ascii="Times New Roman" w:eastAsia="Times New Roman" w:hAnsi="Times New Roman" w:cs="Times New Roman"/>
          <w:sz w:val="26"/>
          <w:szCs w:val="26"/>
          <w:lang w:eastAsia="ru-RU"/>
        </w:rPr>
      </w:pPr>
      <w:r w:rsidRPr="004E6ABC">
        <w:rPr>
          <w:rFonts w:ascii="Times New Roman" w:eastAsia="Times New Roman" w:hAnsi="Times New Roman" w:cs="Times New Roman"/>
          <w:sz w:val="26"/>
          <w:szCs w:val="26"/>
          <w:lang w:eastAsia="ru-RU"/>
        </w:rPr>
        <w:t>Бурмистрова И., Силаева К. «Школа танцев для юных» - 2003г.</w:t>
      </w:r>
    </w:p>
    <w:p w14:paraId="289DC6A7" w14:textId="77777777" w:rsidR="00CE47D4" w:rsidRPr="004E6ABC" w:rsidRDefault="00A129E5" w:rsidP="004E6ABC">
      <w:pPr>
        <w:numPr>
          <w:ilvl w:val="0"/>
          <w:numId w:val="20"/>
        </w:numPr>
        <w:spacing w:after="0" w:line="240" w:lineRule="auto"/>
        <w:jc w:val="both"/>
        <w:rPr>
          <w:rFonts w:ascii="Times New Roman" w:hAnsi="Times New Roman" w:cs="Times New Roman"/>
          <w:sz w:val="26"/>
          <w:szCs w:val="26"/>
        </w:rPr>
      </w:pPr>
      <w:proofErr w:type="spellStart"/>
      <w:r w:rsidRPr="004E6ABC">
        <w:rPr>
          <w:rFonts w:ascii="Times New Roman" w:eastAsia="Times New Roman" w:hAnsi="Times New Roman" w:cs="Times New Roman"/>
          <w:sz w:val="26"/>
          <w:szCs w:val="26"/>
          <w:lang w:eastAsia="ru-RU"/>
        </w:rPr>
        <w:t>Майстрова</w:t>
      </w:r>
      <w:proofErr w:type="spellEnd"/>
      <w:r w:rsidRPr="004E6ABC">
        <w:rPr>
          <w:rFonts w:ascii="Times New Roman" w:eastAsia="Times New Roman" w:hAnsi="Times New Roman" w:cs="Times New Roman"/>
          <w:sz w:val="26"/>
          <w:szCs w:val="26"/>
          <w:lang w:eastAsia="ru-RU"/>
        </w:rPr>
        <w:t xml:space="preserve"> Л.Ф. «Хореография, ребенок и природа. Воспитание эмоционально-нравственного отношения к природе у детей 6-10 лет по</w:t>
      </w:r>
      <w:r w:rsidR="009F5405" w:rsidRPr="004E6ABC">
        <w:rPr>
          <w:rFonts w:ascii="Times New Roman" w:eastAsia="Times New Roman" w:hAnsi="Times New Roman" w:cs="Times New Roman"/>
          <w:sz w:val="26"/>
          <w:szCs w:val="26"/>
          <w:lang w:eastAsia="ru-RU"/>
        </w:rPr>
        <w:t xml:space="preserve"> программе «Экотанцпластика»,</w:t>
      </w:r>
      <w:r w:rsidRPr="004E6ABC">
        <w:rPr>
          <w:rFonts w:ascii="Times New Roman" w:eastAsia="Times New Roman" w:hAnsi="Times New Roman" w:cs="Times New Roman"/>
          <w:sz w:val="26"/>
          <w:szCs w:val="26"/>
          <w:lang w:eastAsia="ru-RU"/>
        </w:rPr>
        <w:t>2012г.</w:t>
      </w:r>
    </w:p>
    <w:sectPr w:rsidR="00CE47D4" w:rsidRPr="004E6ABC" w:rsidSect="00E95DDD">
      <w:footerReference w:type="default" r:id="rId9"/>
      <w:pgSz w:w="11907" w:h="16840" w:code="9"/>
      <w:pgMar w:top="567" w:right="567" w:bottom="1134" w:left="1134" w:header="709" w:footer="22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EC6D" w14:textId="77777777" w:rsidR="003F4B68" w:rsidRDefault="003F4B68" w:rsidP="001E1CA7">
      <w:pPr>
        <w:pStyle w:val="a3"/>
      </w:pPr>
      <w:r>
        <w:separator/>
      </w:r>
    </w:p>
  </w:endnote>
  <w:endnote w:type="continuationSeparator" w:id="0">
    <w:p w14:paraId="12A5D94A" w14:textId="77777777" w:rsidR="003F4B68" w:rsidRDefault="003F4B68" w:rsidP="001E1CA7">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FE95" w14:textId="77777777" w:rsidR="00AE4566" w:rsidRDefault="00AE4566">
    <w:pPr>
      <w:pStyle w:val="af3"/>
    </w:pPr>
  </w:p>
  <w:p w14:paraId="55B26B46" w14:textId="77777777" w:rsidR="00AE4566" w:rsidRDefault="00AE45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58C5" w14:textId="77777777" w:rsidR="003F4B68" w:rsidRDefault="003F4B68" w:rsidP="001E1CA7">
      <w:pPr>
        <w:pStyle w:val="a3"/>
      </w:pPr>
      <w:r>
        <w:separator/>
      </w:r>
    </w:p>
  </w:footnote>
  <w:footnote w:type="continuationSeparator" w:id="0">
    <w:p w14:paraId="3E6ED6C6" w14:textId="77777777" w:rsidR="003F4B68" w:rsidRDefault="003F4B68" w:rsidP="001E1CA7">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8E8"/>
    <w:multiLevelType w:val="hybridMultilevel"/>
    <w:tmpl w:val="0438417C"/>
    <w:lvl w:ilvl="0" w:tplc="A2786D5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D3C3AA4"/>
    <w:multiLevelType w:val="hybridMultilevel"/>
    <w:tmpl w:val="5B36C3E4"/>
    <w:lvl w:ilvl="0" w:tplc="B61260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2A84D9C"/>
    <w:multiLevelType w:val="hybridMultilevel"/>
    <w:tmpl w:val="3C2CC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F6815"/>
    <w:multiLevelType w:val="hybridMultilevel"/>
    <w:tmpl w:val="8682B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A7DE1"/>
    <w:multiLevelType w:val="hybridMultilevel"/>
    <w:tmpl w:val="FABEE6F4"/>
    <w:lvl w:ilvl="0" w:tplc="B61260C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B25CCE"/>
    <w:multiLevelType w:val="hybridMultilevel"/>
    <w:tmpl w:val="4476C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37490"/>
    <w:multiLevelType w:val="multilevel"/>
    <w:tmpl w:val="34342EF6"/>
    <w:lvl w:ilvl="0">
      <w:start w:val="1"/>
      <w:numFmt w:val="decimal"/>
      <w:lvlText w:val="%1."/>
      <w:lvlJc w:val="left"/>
      <w:pPr>
        <w:tabs>
          <w:tab w:val="num" w:pos="900"/>
        </w:tabs>
        <w:ind w:left="900" w:hanging="360"/>
      </w:pPr>
      <w:rPr>
        <w:rFonts w:hint="default"/>
        <w:u w:val="none"/>
      </w:rPr>
    </w:lvl>
    <w:lvl w:ilvl="1">
      <w:start w:val="6"/>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3FED2E79"/>
    <w:multiLevelType w:val="multilevel"/>
    <w:tmpl w:val="B122D6C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06A5D0B"/>
    <w:multiLevelType w:val="hybridMultilevel"/>
    <w:tmpl w:val="7C7073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69B6673"/>
    <w:multiLevelType w:val="hybridMultilevel"/>
    <w:tmpl w:val="CE9A6CA4"/>
    <w:lvl w:ilvl="0" w:tplc="0419000F">
      <w:start w:val="1"/>
      <w:numFmt w:val="decimal"/>
      <w:lvlText w:val="%1."/>
      <w:lvlJc w:val="left"/>
      <w:pPr>
        <w:tabs>
          <w:tab w:val="num" w:pos="900"/>
        </w:tabs>
        <w:ind w:left="900" w:hanging="360"/>
      </w:pPr>
      <w:rPr>
        <w:rFonts w:hint="default"/>
        <w:u w:val="none"/>
      </w:rPr>
    </w:lvl>
    <w:lvl w:ilvl="1" w:tplc="46464CB2">
      <w:start w:val="1"/>
      <w:numFmt w:val="bullet"/>
      <w:lvlText w:val="-"/>
      <w:lvlJc w:val="left"/>
      <w:pPr>
        <w:tabs>
          <w:tab w:val="num" w:pos="1440"/>
        </w:tabs>
        <w:ind w:left="1440" w:hanging="360"/>
      </w:pPr>
      <w:rPr>
        <w:rFonts w:ascii="Tahoma" w:eastAsia="Times New Roman" w:hAnsi="Tahoma" w:cs="Tahoma" w:hint="default"/>
        <w:u w:val="none"/>
      </w:rPr>
    </w:lvl>
    <w:lvl w:ilvl="2" w:tplc="0419000F">
      <w:start w:val="1"/>
      <w:numFmt w:val="decimal"/>
      <w:lvlText w:val="%3."/>
      <w:lvlJc w:val="left"/>
      <w:pPr>
        <w:tabs>
          <w:tab w:val="num" w:pos="2340"/>
        </w:tabs>
        <w:ind w:left="2340" w:hanging="360"/>
      </w:pPr>
      <w:rPr>
        <w:rFonts w:hint="default"/>
        <w:u w:val="none"/>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F02434A"/>
    <w:multiLevelType w:val="hybridMultilevel"/>
    <w:tmpl w:val="35B48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527181"/>
    <w:multiLevelType w:val="hybridMultilevel"/>
    <w:tmpl w:val="2AFEB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C31496"/>
    <w:multiLevelType w:val="hybridMultilevel"/>
    <w:tmpl w:val="F3A00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8A3418"/>
    <w:multiLevelType w:val="hybridMultilevel"/>
    <w:tmpl w:val="BBEE2DAC"/>
    <w:lvl w:ilvl="0" w:tplc="B61260C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492768"/>
    <w:multiLevelType w:val="hybridMultilevel"/>
    <w:tmpl w:val="F1A0320A"/>
    <w:lvl w:ilvl="0" w:tplc="B61260CA">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CA449DA"/>
    <w:multiLevelType w:val="hybridMultilevel"/>
    <w:tmpl w:val="F9CA4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545A5A"/>
    <w:multiLevelType w:val="hybridMultilevel"/>
    <w:tmpl w:val="0848138C"/>
    <w:lvl w:ilvl="0" w:tplc="B61260C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AF295B"/>
    <w:multiLevelType w:val="hybridMultilevel"/>
    <w:tmpl w:val="A9D6FEC0"/>
    <w:lvl w:ilvl="0" w:tplc="995CE66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524B52"/>
    <w:multiLevelType w:val="hybridMultilevel"/>
    <w:tmpl w:val="BA6E813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9" w15:restartNumberingAfterBreak="0">
    <w:nsid w:val="7F384FC4"/>
    <w:multiLevelType w:val="multilevel"/>
    <w:tmpl w:val="92D8F464"/>
    <w:lvl w:ilvl="0">
      <w:start w:val="1"/>
      <w:numFmt w:val="decimal"/>
      <w:lvlText w:val="%1."/>
      <w:lvlJc w:val="left"/>
      <w:pPr>
        <w:tabs>
          <w:tab w:val="num" w:pos="900"/>
        </w:tabs>
        <w:ind w:left="900" w:hanging="360"/>
      </w:pPr>
      <w:rPr>
        <w:rFonts w:hint="default"/>
        <w:u w:val="none"/>
      </w:r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num w:numId="1">
    <w:abstractNumId w:val="7"/>
  </w:num>
  <w:num w:numId="2">
    <w:abstractNumId w:val="17"/>
  </w:num>
  <w:num w:numId="3">
    <w:abstractNumId w:val="9"/>
  </w:num>
  <w:num w:numId="4">
    <w:abstractNumId w:val="1"/>
  </w:num>
  <w:num w:numId="5">
    <w:abstractNumId w:val="14"/>
  </w:num>
  <w:num w:numId="6">
    <w:abstractNumId w:val="16"/>
  </w:num>
  <w:num w:numId="7">
    <w:abstractNumId w:val="6"/>
  </w:num>
  <w:num w:numId="8">
    <w:abstractNumId w:val="13"/>
  </w:num>
  <w:num w:numId="9">
    <w:abstractNumId w:val="19"/>
  </w:num>
  <w:num w:numId="10">
    <w:abstractNumId w:val="4"/>
  </w:num>
  <w:num w:numId="11">
    <w:abstractNumId w:val="10"/>
  </w:num>
  <w:num w:numId="12">
    <w:abstractNumId w:val="11"/>
  </w:num>
  <w:num w:numId="13">
    <w:abstractNumId w:val="12"/>
  </w:num>
  <w:num w:numId="14">
    <w:abstractNumId w:val="15"/>
  </w:num>
  <w:num w:numId="15">
    <w:abstractNumId w:val="2"/>
  </w:num>
  <w:num w:numId="16">
    <w:abstractNumId w:val="5"/>
  </w:num>
  <w:num w:numId="17">
    <w:abstractNumId w:val="3"/>
  </w:num>
  <w:num w:numId="18">
    <w:abstractNumId w:val="18"/>
  </w:num>
  <w:num w:numId="19">
    <w:abstractNumId w:val="0"/>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FCC"/>
    <w:rsid w:val="00001310"/>
    <w:rsid w:val="00006950"/>
    <w:rsid w:val="00007B25"/>
    <w:rsid w:val="00010DA4"/>
    <w:rsid w:val="00011510"/>
    <w:rsid w:val="00080A1D"/>
    <w:rsid w:val="0009689D"/>
    <w:rsid w:val="000A26DB"/>
    <w:rsid w:val="000B2CD2"/>
    <w:rsid w:val="000C2FB4"/>
    <w:rsid w:val="000C4F43"/>
    <w:rsid w:val="000E726D"/>
    <w:rsid w:val="000F0F22"/>
    <w:rsid w:val="000F3651"/>
    <w:rsid w:val="000F3D79"/>
    <w:rsid w:val="000F7587"/>
    <w:rsid w:val="001109E6"/>
    <w:rsid w:val="001274CA"/>
    <w:rsid w:val="00131EE9"/>
    <w:rsid w:val="00137EA5"/>
    <w:rsid w:val="0014523C"/>
    <w:rsid w:val="00153F02"/>
    <w:rsid w:val="00176F9F"/>
    <w:rsid w:val="00177FED"/>
    <w:rsid w:val="001C7289"/>
    <w:rsid w:val="001E1CA7"/>
    <w:rsid w:val="001F0059"/>
    <w:rsid w:val="00233801"/>
    <w:rsid w:val="0023683D"/>
    <w:rsid w:val="00236F5E"/>
    <w:rsid w:val="0025007A"/>
    <w:rsid w:val="00254980"/>
    <w:rsid w:val="002716A8"/>
    <w:rsid w:val="00276FF9"/>
    <w:rsid w:val="0028277C"/>
    <w:rsid w:val="00284D25"/>
    <w:rsid w:val="00286BF1"/>
    <w:rsid w:val="002A19C5"/>
    <w:rsid w:val="002A4747"/>
    <w:rsid w:val="002C55D9"/>
    <w:rsid w:val="002D32E6"/>
    <w:rsid w:val="002D5200"/>
    <w:rsid w:val="002E2BB0"/>
    <w:rsid w:val="00317680"/>
    <w:rsid w:val="00335FCC"/>
    <w:rsid w:val="00351D13"/>
    <w:rsid w:val="0037545E"/>
    <w:rsid w:val="00383342"/>
    <w:rsid w:val="003909C8"/>
    <w:rsid w:val="003D15DF"/>
    <w:rsid w:val="003D254A"/>
    <w:rsid w:val="003F0187"/>
    <w:rsid w:val="003F4B68"/>
    <w:rsid w:val="00410F44"/>
    <w:rsid w:val="0043573D"/>
    <w:rsid w:val="004365FB"/>
    <w:rsid w:val="00446239"/>
    <w:rsid w:val="004475F6"/>
    <w:rsid w:val="00447627"/>
    <w:rsid w:val="0045121A"/>
    <w:rsid w:val="004909DC"/>
    <w:rsid w:val="004B693A"/>
    <w:rsid w:val="004C030E"/>
    <w:rsid w:val="004C1B1E"/>
    <w:rsid w:val="004C2DCC"/>
    <w:rsid w:val="004E6ABC"/>
    <w:rsid w:val="00511763"/>
    <w:rsid w:val="00527E35"/>
    <w:rsid w:val="00530C39"/>
    <w:rsid w:val="00531CB8"/>
    <w:rsid w:val="00567951"/>
    <w:rsid w:val="005775AE"/>
    <w:rsid w:val="00585C09"/>
    <w:rsid w:val="005A3C7F"/>
    <w:rsid w:val="005D6C85"/>
    <w:rsid w:val="005F399C"/>
    <w:rsid w:val="00637CB1"/>
    <w:rsid w:val="00643F3A"/>
    <w:rsid w:val="00665B9C"/>
    <w:rsid w:val="00684735"/>
    <w:rsid w:val="006855E5"/>
    <w:rsid w:val="006D3A7D"/>
    <w:rsid w:val="006D6DD2"/>
    <w:rsid w:val="006E1BCE"/>
    <w:rsid w:val="006E1DD8"/>
    <w:rsid w:val="00706039"/>
    <w:rsid w:val="007224C2"/>
    <w:rsid w:val="00722CA8"/>
    <w:rsid w:val="007508D1"/>
    <w:rsid w:val="00755F0A"/>
    <w:rsid w:val="00756CC1"/>
    <w:rsid w:val="00766A07"/>
    <w:rsid w:val="007A37F6"/>
    <w:rsid w:val="007D1475"/>
    <w:rsid w:val="007E5FCD"/>
    <w:rsid w:val="00816B55"/>
    <w:rsid w:val="0084127B"/>
    <w:rsid w:val="00850C65"/>
    <w:rsid w:val="008559D6"/>
    <w:rsid w:val="00886C0A"/>
    <w:rsid w:val="0089254B"/>
    <w:rsid w:val="0089459D"/>
    <w:rsid w:val="008956F9"/>
    <w:rsid w:val="008A7775"/>
    <w:rsid w:val="008B5583"/>
    <w:rsid w:val="008C55F8"/>
    <w:rsid w:val="008D57BE"/>
    <w:rsid w:val="008D5D7E"/>
    <w:rsid w:val="008D62BA"/>
    <w:rsid w:val="008E5967"/>
    <w:rsid w:val="00910B0F"/>
    <w:rsid w:val="0091411F"/>
    <w:rsid w:val="00920837"/>
    <w:rsid w:val="00925527"/>
    <w:rsid w:val="00927BC5"/>
    <w:rsid w:val="0095439C"/>
    <w:rsid w:val="00967556"/>
    <w:rsid w:val="0096783B"/>
    <w:rsid w:val="009B63B6"/>
    <w:rsid w:val="009C2AD9"/>
    <w:rsid w:val="009D0A27"/>
    <w:rsid w:val="009D122C"/>
    <w:rsid w:val="009D1F20"/>
    <w:rsid w:val="009E76A8"/>
    <w:rsid w:val="009F1D91"/>
    <w:rsid w:val="009F5405"/>
    <w:rsid w:val="00A129E5"/>
    <w:rsid w:val="00A67998"/>
    <w:rsid w:val="00A76D9C"/>
    <w:rsid w:val="00A779B5"/>
    <w:rsid w:val="00A84926"/>
    <w:rsid w:val="00A86983"/>
    <w:rsid w:val="00A90B56"/>
    <w:rsid w:val="00AB270A"/>
    <w:rsid w:val="00AD4C08"/>
    <w:rsid w:val="00AE4566"/>
    <w:rsid w:val="00B10F8B"/>
    <w:rsid w:val="00B11A2C"/>
    <w:rsid w:val="00B54567"/>
    <w:rsid w:val="00B56A1D"/>
    <w:rsid w:val="00B653D0"/>
    <w:rsid w:val="00B66DF7"/>
    <w:rsid w:val="00B80058"/>
    <w:rsid w:val="00B965F4"/>
    <w:rsid w:val="00BC0236"/>
    <w:rsid w:val="00C13B4F"/>
    <w:rsid w:val="00C20F52"/>
    <w:rsid w:val="00C44420"/>
    <w:rsid w:val="00C46FCC"/>
    <w:rsid w:val="00C52512"/>
    <w:rsid w:val="00C5377A"/>
    <w:rsid w:val="00C80DAB"/>
    <w:rsid w:val="00C84207"/>
    <w:rsid w:val="00CA1BA2"/>
    <w:rsid w:val="00CC0E32"/>
    <w:rsid w:val="00CD1788"/>
    <w:rsid w:val="00CE47D4"/>
    <w:rsid w:val="00D03B19"/>
    <w:rsid w:val="00D30AC9"/>
    <w:rsid w:val="00D44786"/>
    <w:rsid w:val="00D5660D"/>
    <w:rsid w:val="00D60F58"/>
    <w:rsid w:val="00D62DA3"/>
    <w:rsid w:val="00D81C74"/>
    <w:rsid w:val="00D904B4"/>
    <w:rsid w:val="00DA2AF4"/>
    <w:rsid w:val="00DE3EA8"/>
    <w:rsid w:val="00E4086B"/>
    <w:rsid w:val="00E62EB0"/>
    <w:rsid w:val="00E95DDD"/>
    <w:rsid w:val="00EA11F6"/>
    <w:rsid w:val="00EA3DCC"/>
    <w:rsid w:val="00ED1E16"/>
    <w:rsid w:val="00ED4061"/>
    <w:rsid w:val="00ED4321"/>
    <w:rsid w:val="00ED436D"/>
    <w:rsid w:val="00EE1446"/>
    <w:rsid w:val="00F12408"/>
    <w:rsid w:val="00F23B62"/>
    <w:rsid w:val="00F50C0A"/>
    <w:rsid w:val="00F8534A"/>
    <w:rsid w:val="00F859E0"/>
    <w:rsid w:val="00F908B3"/>
    <w:rsid w:val="00FB1F34"/>
    <w:rsid w:val="00FE0462"/>
    <w:rsid w:val="00FE3330"/>
    <w:rsid w:val="00FF3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C2D5E"/>
  <w15:docId w15:val="{25E98FF4-3B61-4514-A105-39B70B5E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FCC"/>
  </w:style>
  <w:style w:type="paragraph" w:styleId="1">
    <w:name w:val="heading 1"/>
    <w:basedOn w:val="a"/>
    <w:next w:val="a"/>
    <w:link w:val="10"/>
    <w:uiPriority w:val="9"/>
    <w:qFormat/>
    <w:rsid w:val="00C46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6F5E"/>
    <w:pPr>
      <w:spacing w:after="0" w:line="240" w:lineRule="auto"/>
    </w:pPr>
  </w:style>
  <w:style w:type="paragraph" w:styleId="a4">
    <w:name w:val="List Paragraph"/>
    <w:basedOn w:val="a"/>
    <w:uiPriority w:val="34"/>
    <w:qFormat/>
    <w:rsid w:val="00236F5E"/>
    <w:pPr>
      <w:ind w:left="720"/>
      <w:contextualSpacing/>
    </w:pPr>
  </w:style>
  <w:style w:type="character" w:customStyle="1" w:styleId="10">
    <w:name w:val="Заголовок 1 Знак"/>
    <w:basedOn w:val="a0"/>
    <w:link w:val="1"/>
    <w:uiPriority w:val="9"/>
    <w:rsid w:val="00C46FCC"/>
    <w:rPr>
      <w:rFonts w:asciiTheme="majorHAnsi" w:eastAsiaTheme="majorEastAsia" w:hAnsiTheme="majorHAnsi" w:cstheme="majorBidi"/>
      <w:b/>
      <w:bCs/>
      <w:color w:val="365F91" w:themeColor="accent1" w:themeShade="BF"/>
      <w:sz w:val="28"/>
      <w:szCs w:val="28"/>
    </w:rPr>
  </w:style>
  <w:style w:type="paragraph" w:styleId="2">
    <w:name w:val="Body Text Indent 2"/>
    <w:basedOn w:val="a"/>
    <w:link w:val="20"/>
    <w:semiHidden/>
    <w:unhideWhenUsed/>
    <w:rsid w:val="00C46FCC"/>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C46FCC"/>
    <w:rPr>
      <w:rFonts w:ascii="Times New Roman" w:eastAsia="Times New Roman" w:hAnsi="Times New Roman" w:cs="Times New Roman"/>
      <w:sz w:val="24"/>
      <w:szCs w:val="24"/>
      <w:lang w:eastAsia="ru-RU"/>
    </w:rPr>
  </w:style>
  <w:style w:type="paragraph" w:styleId="a5">
    <w:name w:val="header"/>
    <w:basedOn w:val="a"/>
    <w:link w:val="a6"/>
    <w:unhideWhenUsed/>
    <w:rsid w:val="00C46FCC"/>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rsid w:val="00C46FCC"/>
    <w:rPr>
      <w:rFonts w:ascii="Calibri" w:eastAsia="Times New Roman" w:hAnsi="Calibri" w:cs="Times New Roman"/>
      <w:lang w:eastAsia="ru-RU"/>
    </w:rPr>
  </w:style>
  <w:style w:type="table" w:styleId="a7">
    <w:name w:val="Table Grid"/>
    <w:basedOn w:val="a1"/>
    <w:uiPriority w:val="59"/>
    <w:rsid w:val="00C46FC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C46FCC"/>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C46FCC"/>
    <w:rPr>
      <w:rFonts w:ascii="Tahoma" w:hAnsi="Tahoma" w:cs="Tahoma"/>
      <w:sz w:val="16"/>
      <w:szCs w:val="16"/>
    </w:rPr>
  </w:style>
  <w:style w:type="paragraph" w:customStyle="1" w:styleId="Style28">
    <w:name w:val="Style28"/>
    <w:basedOn w:val="a"/>
    <w:uiPriority w:val="99"/>
    <w:rsid w:val="00C46FCC"/>
    <w:pPr>
      <w:widowControl w:val="0"/>
      <w:autoSpaceDE w:val="0"/>
      <w:autoSpaceDN w:val="0"/>
      <w:adjustRightInd w:val="0"/>
      <w:spacing w:after="0" w:line="264" w:lineRule="exact"/>
      <w:ind w:firstLine="355"/>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46FCC"/>
    <w:pPr>
      <w:widowControl w:val="0"/>
      <w:autoSpaceDE w:val="0"/>
      <w:autoSpaceDN w:val="0"/>
      <w:adjustRightInd w:val="0"/>
      <w:spacing w:after="0" w:line="269" w:lineRule="exact"/>
      <w:ind w:firstLine="293"/>
    </w:pPr>
    <w:rPr>
      <w:rFonts w:ascii="Times New Roman" w:eastAsia="Times New Roman" w:hAnsi="Times New Roman" w:cs="Times New Roman"/>
      <w:sz w:val="24"/>
      <w:szCs w:val="24"/>
      <w:lang w:eastAsia="ru-RU"/>
    </w:rPr>
  </w:style>
  <w:style w:type="paragraph" w:customStyle="1" w:styleId="Style25">
    <w:name w:val="Style25"/>
    <w:basedOn w:val="a"/>
    <w:uiPriority w:val="99"/>
    <w:rsid w:val="00C46FCC"/>
    <w:pPr>
      <w:widowControl w:val="0"/>
      <w:autoSpaceDE w:val="0"/>
      <w:autoSpaceDN w:val="0"/>
      <w:adjustRightInd w:val="0"/>
      <w:spacing w:after="0" w:line="317" w:lineRule="exact"/>
      <w:ind w:firstLine="438"/>
      <w:jc w:val="both"/>
    </w:pPr>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C46FCC"/>
    <w:rPr>
      <w:rFonts w:ascii="Times New Roman" w:hAnsi="Times New Roman" w:cs="Times New Roman" w:hint="default"/>
      <w:sz w:val="20"/>
      <w:szCs w:val="20"/>
    </w:rPr>
  </w:style>
  <w:style w:type="character" w:customStyle="1" w:styleId="FontStyle41">
    <w:name w:val="Font Style41"/>
    <w:basedOn w:val="a0"/>
    <w:uiPriority w:val="99"/>
    <w:rsid w:val="00C46FCC"/>
    <w:rPr>
      <w:rFonts w:ascii="Times New Roman" w:hAnsi="Times New Roman" w:cs="Times New Roman" w:hint="default"/>
      <w:sz w:val="16"/>
      <w:szCs w:val="16"/>
    </w:rPr>
  </w:style>
  <w:style w:type="character" w:customStyle="1" w:styleId="FontStyle44">
    <w:name w:val="Font Style44"/>
    <w:basedOn w:val="a0"/>
    <w:uiPriority w:val="99"/>
    <w:rsid w:val="00C46FCC"/>
    <w:rPr>
      <w:rFonts w:ascii="Times New Roman" w:hAnsi="Times New Roman" w:cs="Times New Roman" w:hint="default"/>
      <w:b/>
      <w:bCs/>
      <w:i/>
      <w:iCs/>
      <w:sz w:val="14"/>
      <w:szCs w:val="14"/>
    </w:rPr>
  </w:style>
  <w:style w:type="character" w:customStyle="1" w:styleId="FontStyle45">
    <w:name w:val="Font Style45"/>
    <w:basedOn w:val="a0"/>
    <w:uiPriority w:val="99"/>
    <w:rsid w:val="00C46FCC"/>
    <w:rPr>
      <w:rFonts w:ascii="Times New Roman" w:hAnsi="Times New Roman" w:cs="Times New Roman" w:hint="default"/>
      <w:sz w:val="24"/>
      <w:szCs w:val="24"/>
    </w:rPr>
  </w:style>
  <w:style w:type="paragraph" w:styleId="aa">
    <w:name w:val="Balloon Text"/>
    <w:basedOn w:val="a"/>
    <w:link w:val="ab"/>
    <w:semiHidden/>
    <w:unhideWhenUsed/>
    <w:rsid w:val="00C46F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6FCC"/>
    <w:rPr>
      <w:rFonts w:ascii="Tahoma" w:hAnsi="Tahoma" w:cs="Tahoma"/>
      <w:sz w:val="16"/>
      <w:szCs w:val="16"/>
    </w:rPr>
  </w:style>
  <w:style w:type="paragraph" w:styleId="ac">
    <w:name w:val="Body Text"/>
    <w:basedOn w:val="a"/>
    <w:link w:val="ad"/>
    <w:uiPriority w:val="99"/>
    <w:unhideWhenUsed/>
    <w:rsid w:val="00C46FCC"/>
    <w:pPr>
      <w:spacing w:after="120"/>
    </w:pPr>
  </w:style>
  <w:style w:type="character" w:customStyle="1" w:styleId="ad">
    <w:name w:val="Основной текст Знак"/>
    <w:basedOn w:val="a0"/>
    <w:link w:val="ac"/>
    <w:uiPriority w:val="99"/>
    <w:rsid w:val="00C46FCC"/>
  </w:style>
  <w:style w:type="paragraph" w:styleId="ae">
    <w:name w:val="Subtitle"/>
    <w:basedOn w:val="a"/>
    <w:link w:val="af"/>
    <w:qFormat/>
    <w:rsid w:val="00C46FCC"/>
    <w:pPr>
      <w:spacing w:after="0" w:line="240" w:lineRule="auto"/>
      <w:jc w:val="both"/>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C46FCC"/>
    <w:rPr>
      <w:rFonts w:ascii="Times New Roman" w:eastAsia="Times New Roman" w:hAnsi="Times New Roman" w:cs="Times New Roman"/>
      <w:sz w:val="28"/>
      <w:szCs w:val="20"/>
      <w:lang w:eastAsia="ru-RU"/>
    </w:rPr>
  </w:style>
  <w:style w:type="paragraph" w:styleId="af0">
    <w:name w:val="Body Text Indent"/>
    <w:basedOn w:val="a"/>
    <w:link w:val="af1"/>
    <w:uiPriority w:val="99"/>
    <w:unhideWhenUsed/>
    <w:rsid w:val="00C46FCC"/>
    <w:pPr>
      <w:spacing w:after="120"/>
      <w:ind w:left="283"/>
    </w:pPr>
  </w:style>
  <w:style w:type="character" w:customStyle="1" w:styleId="af1">
    <w:name w:val="Основной текст с отступом Знак"/>
    <w:basedOn w:val="a0"/>
    <w:link w:val="af0"/>
    <w:uiPriority w:val="99"/>
    <w:rsid w:val="00C46FCC"/>
  </w:style>
  <w:style w:type="paragraph" w:styleId="af2">
    <w:name w:val="Normal (Web)"/>
    <w:basedOn w:val="a"/>
    <w:uiPriority w:val="99"/>
    <w:semiHidden/>
    <w:unhideWhenUsed/>
    <w:rsid w:val="00C46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0pt">
    <w:name w:val="Основной текст (24) + Интервал 0 pt"/>
    <w:basedOn w:val="a0"/>
    <w:rsid w:val="00C46FCC"/>
    <w:rPr>
      <w:rFonts w:ascii="Arial Unicode MS" w:eastAsia="Arial Unicode MS" w:hAnsi="Arial Unicode MS" w:cs="Arial Unicode MS" w:hint="eastAsia"/>
      <w:b w:val="0"/>
      <w:bCs w:val="0"/>
      <w:i w:val="0"/>
      <w:iCs w:val="0"/>
      <w:smallCaps w:val="0"/>
      <w:strike w:val="0"/>
      <w:dstrike w:val="0"/>
      <w:spacing w:val="0"/>
      <w:sz w:val="32"/>
      <w:szCs w:val="32"/>
      <w:u w:val="none"/>
      <w:effect w:val="none"/>
    </w:rPr>
  </w:style>
  <w:style w:type="paragraph" w:customStyle="1" w:styleId="11">
    <w:name w:val="Обычный1"/>
    <w:rsid w:val="00B653D0"/>
    <w:pPr>
      <w:spacing w:after="0" w:line="240" w:lineRule="auto"/>
    </w:pPr>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1E1CA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E1CA7"/>
  </w:style>
  <w:style w:type="numbering" w:customStyle="1" w:styleId="12">
    <w:name w:val="Нет списка1"/>
    <w:next w:val="a2"/>
    <w:semiHidden/>
    <w:rsid w:val="00A129E5"/>
  </w:style>
  <w:style w:type="paragraph" w:customStyle="1" w:styleId="af5">
    <w:name w:val="Знак"/>
    <w:basedOn w:val="a"/>
    <w:rsid w:val="00A129E5"/>
    <w:pPr>
      <w:spacing w:after="160" w:line="240" w:lineRule="exact"/>
    </w:pPr>
    <w:rPr>
      <w:rFonts w:ascii="Verdana" w:eastAsia="Times New Roman" w:hAnsi="Verdana" w:cs="Times New Roman"/>
      <w:sz w:val="20"/>
      <w:szCs w:val="20"/>
      <w:lang w:val="en-US"/>
    </w:rPr>
  </w:style>
  <w:style w:type="table" w:customStyle="1" w:styleId="13">
    <w:name w:val="Сетка таблицы1"/>
    <w:basedOn w:val="a1"/>
    <w:next w:val="a7"/>
    <w:rsid w:val="00A129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w:basedOn w:val="a"/>
    <w:rsid w:val="00A90B56"/>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8348">
      <w:bodyDiv w:val="1"/>
      <w:marLeft w:val="0"/>
      <w:marRight w:val="0"/>
      <w:marTop w:val="0"/>
      <w:marBottom w:val="0"/>
      <w:divBdr>
        <w:top w:val="none" w:sz="0" w:space="0" w:color="auto"/>
        <w:left w:val="none" w:sz="0" w:space="0" w:color="auto"/>
        <w:bottom w:val="none" w:sz="0" w:space="0" w:color="auto"/>
        <w:right w:val="none" w:sz="0" w:space="0" w:color="auto"/>
      </w:divBdr>
    </w:div>
    <w:div w:id="4566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CB36A-78EA-4A8F-BABF-B9CFA283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Pages>
  <Words>5533</Words>
  <Characters>31540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Евгения Беленя</cp:lastModifiedBy>
  <cp:revision>43</cp:revision>
  <cp:lastPrinted>2024-10-11T04:52:00Z</cp:lastPrinted>
  <dcterms:created xsi:type="dcterms:W3CDTF">2014-03-18T02:58:00Z</dcterms:created>
  <dcterms:modified xsi:type="dcterms:W3CDTF">2024-10-18T17:59:00Z</dcterms:modified>
</cp:coreProperties>
</file>